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5F4" w:rsidRDefault="00B01493" w:rsidP="00476434">
      <w:pPr>
        <w:pStyle w:val="TTULODOARTIGO"/>
        <w:jc w:val="left"/>
      </w:pPr>
      <w:r w:rsidRPr="00B01493">
        <w:rPr>
          <w:bCs/>
        </w:rPr>
        <w:t>O PIBID de Música no Colégio Universitário da UFMA: alguns apontamentos sobre a atua</w:t>
      </w:r>
      <w:r>
        <w:rPr>
          <w:bCs/>
        </w:rPr>
        <w:t>ção dos bolsistas no ano de 2014</w:t>
      </w:r>
    </w:p>
    <w:p w:rsidR="004B00A9" w:rsidRDefault="004B00A9" w:rsidP="00476434">
      <w:pPr>
        <w:pStyle w:val="SemEspaamento"/>
        <w:jc w:val="left"/>
      </w:pPr>
      <w:r w:rsidRPr="004B00A9">
        <w:rPr>
          <w:b/>
        </w:rPr>
        <w:t>Resumo:</w:t>
      </w:r>
      <w:r>
        <w:t xml:space="preserve"> </w:t>
      </w:r>
      <w:r w:rsidR="008414DE">
        <w:t xml:space="preserve">O trabalho trás abordagem sobre </w:t>
      </w:r>
      <w:r w:rsidR="009E7C40">
        <w:rPr>
          <w:rFonts w:ascii="Times New Roman" w:hAnsi="Times New Roman"/>
          <w:sz w:val="24"/>
        </w:rPr>
        <w:t xml:space="preserve">o </w:t>
      </w:r>
      <w:r w:rsidR="008414DE">
        <w:rPr>
          <w:rFonts w:ascii="Times New Roman" w:hAnsi="Times New Roman"/>
          <w:sz w:val="24"/>
        </w:rPr>
        <w:t xml:space="preserve">Programa </w:t>
      </w:r>
      <w:r w:rsidR="009E7C40">
        <w:rPr>
          <w:rFonts w:ascii="Times New Roman" w:hAnsi="Times New Roman"/>
          <w:sz w:val="24"/>
        </w:rPr>
        <w:t>Institucional de B</w:t>
      </w:r>
      <w:r w:rsidR="008414DE">
        <w:rPr>
          <w:rFonts w:ascii="Times New Roman" w:hAnsi="Times New Roman"/>
          <w:sz w:val="24"/>
        </w:rPr>
        <w:t>olsas de Iniciação à docência</w:t>
      </w:r>
      <w:r w:rsidR="009E7C40">
        <w:rPr>
          <w:rFonts w:ascii="Times New Roman" w:hAnsi="Times New Roman"/>
          <w:sz w:val="24"/>
        </w:rPr>
        <w:t xml:space="preserve"> (PIBID</w:t>
      </w:r>
      <w:r w:rsidR="008414DE">
        <w:rPr>
          <w:rFonts w:ascii="Times New Roman" w:hAnsi="Times New Roman"/>
          <w:sz w:val="24"/>
        </w:rPr>
        <w:t>) – Subprojeto de Música</w:t>
      </w:r>
      <w:r w:rsidR="009E7C40">
        <w:rPr>
          <w:rFonts w:ascii="Times New Roman" w:hAnsi="Times New Roman"/>
          <w:sz w:val="24"/>
        </w:rPr>
        <w:t xml:space="preserve"> da Universidade Federal do Maranhão (UFMA)</w:t>
      </w:r>
      <w:r w:rsidR="008414DE">
        <w:rPr>
          <w:rFonts w:ascii="Times New Roman" w:hAnsi="Times New Roman"/>
          <w:sz w:val="24"/>
        </w:rPr>
        <w:t>, realizadas no Colégio Universitário (COLUN</w:t>
      </w:r>
      <w:r w:rsidR="009E7C40">
        <w:rPr>
          <w:rFonts w:ascii="Times New Roman" w:hAnsi="Times New Roman"/>
          <w:sz w:val="24"/>
        </w:rPr>
        <w:t>/UFMA</w:t>
      </w:r>
      <w:r w:rsidR="008414DE">
        <w:rPr>
          <w:rFonts w:ascii="Times New Roman" w:hAnsi="Times New Roman"/>
          <w:sz w:val="24"/>
        </w:rPr>
        <w:t>), no período que compreende o mês de março a novembro de 2014</w:t>
      </w:r>
      <w:r w:rsidR="00CC3083">
        <w:rPr>
          <w:rFonts w:ascii="Times New Roman" w:hAnsi="Times New Roman"/>
          <w:sz w:val="24"/>
        </w:rPr>
        <w:t xml:space="preserve">. </w:t>
      </w:r>
      <w:r w:rsidR="008414DE">
        <w:rPr>
          <w:rFonts w:ascii="Times New Roman" w:hAnsi="Times New Roman"/>
          <w:sz w:val="24"/>
        </w:rPr>
        <w:t>Traça</w:t>
      </w:r>
      <w:r w:rsidR="00CC3083">
        <w:rPr>
          <w:rFonts w:ascii="Times New Roman" w:hAnsi="Times New Roman"/>
          <w:sz w:val="24"/>
        </w:rPr>
        <w:t xml:space="preserve"> diálogo entre teoria/</w:t>
      </w:r>
      <w:r w:rsidR="008414DE">
        <w:rPr>
          <w:rFonts w:ascii="Times New Roman" w:hAnsi="Times New Roman"/>
          <w:sz w:val="24"/>
        </w:rPr>
        <w:t>prática</w:t>
      </w:r>
      <w:r w:rsidR="00CC3083">
        <w:rPr>
          <w:rFonts w:ascii="Times New Roman" w:hAnsi="Times New Roman"/>
          <w:sz w:val="24"/>
        </w:rPr>
        <w:t xml:space="preserve">, </w:t>
      </w:r>
      <w:r w:rsidR="008414DE">
        <w:rPr>
          <w:rFonts w:ascii="Times New Roman" w:hAnsi="Times New Roman"/>
          <w:sz w:val="24"/>
        </w:rPr>
        <w:t>faz</w:t>
      </w:r>
      <w:r w:rsidR="00CC3083">
        <w:rPr>
          <w:rFonts w:ascii="Times New Roman" w:hAnsi="Times New Roman"/>
          <w:sz w:val="24"/>
        </w:rPr>
        <w:t>endo</w:t>
      </w:r>
      <w:r w:rsidR="008414DE">
        <w:rPr>
          <w:rFonts w:ascii="Times New Roman" w:hAnsi="Times New Roman"/>
          <w:sz w:val="24"/>
        </w:rPr>
        <w:t xml:space="preserve"> considerações a respeito dos planejamentos, atividades e </w:t>
      </w:r>
      <w:r w:rsidR="00CC3083">
        <w:rPr>
          <w:rFonts w:ascii="Times New Roman" w:hAnsi="Times New Roman"/>
          <w:sz w:val="24"/>
        </w:rPr>
        <w:t>resultados abordado</w:t>
      </w:r>
      <w:r w:rsidR="008414DE">
        <w:rPr>
          <w:rFonts w:ascii="Times New Roman" w:hAnsi="Times New Roman"/>
          <w:sz w:val="24"/>
        </w:rPr>
        <w:t>s pelo projeto envolvendo seus êxitos e dificuldades. Faz levantamentos a cerca do subprojeto de música desenvolvido na escola</w:t>
      </w:r>
      <w:r w:rsidR="009E7C40">
        <w:rPr>
          <w:rFonts w:ascii="Times New Roman" w:hAnsi="Times New Roman"/>
          <w:sz w:val="24"/>
        </w:rPr>
        <w:t xml:space="preserve"> conveniada</w:t>
      </w:r>
      <w:r w:rsidR="008414DE">
        <w:rPr>
          <w:rFonts w:ascii="Times New Roman" w:hAnsi="Times New Roman"/>
          <w:sz w:val="24"/>
        </w:rPr>
        <w:t xml:space="preserve"> em consonância com as estratégias de ensino abordadas pelas diretrizes educacionais na área musical. Relata as atividades realizadas nos setores</w:t>
      </w:r>
      <w:r w:rsidR="009E7C40">
        <w:rPr>
          <w:rFonts w:ascii="Times New Roman" w:hAnsi="Times New Roman"/>
          <w:sz w:val="24"/>
        </w:rPr>
        <w:t>, que resgata a formação da banda de música do COLUN</w:t>
      </w:r>
      <w:r w:rsidR="008414DE">
        <w:rPr>
          <w:rFonts w:ascii="Times New Roman" w:hAnsi="Times New Roman"/>
          <w:sz w:val="24"/>
        </w:rPr>
        <w:t xml:space="preserve">, </w:t>
      </w:r>
      <w:r w:rsidR="009E7C40">
        <w:rPr>
          <w:rFonts w:ascii="Times New Roman" w:hAnsi="Times New Roman"/>
          <w:sz w:val="24"/>
        </w:rPr>
        <w:t>c</w:t>
      </w:r>
      <w:r w:rsidR="008414DE">
        <w:rPr>
          <w:rFonts w:ascii="Times New Roman" w:hAnsi="Times New Roman"/>
          <w:sz w:val="24"/>
        </w:rPr>
        <w:t>anto coral</w:t>
      </w:r>
      <w:r w:rsidR="009E7C40">
        <w:rPr>
          <w:rFonts w:ascii="Times New Roman" w:hAnsi="Times New Roman"/>
          <w:sz w:val="24"/>
        </w:rPr>
        <w:t>, violão</w:t>
      </w:r>
      <w:r w:rsidR="008414DE">
        <w:rPr>
          <w:rFonts w:ascii="Times New Roman" w:hAnsi="Times New Roman"/>
          <w:sz w:val="24"/>
        </w:rPr>
        <w:t xml:space="preserve"> e aulas de música na educação básica</w:t>
      </w:r>
      <w:r w:rsidR="008414DE" w:rsidRPr="009E3281">
        <w:t>.</w:t>
      </w:r>
      <w:r w:rsidR="009E7C40">
        <w:t xml:space="preserve"> Ao final, reflete-se sobre os resultados obtidos a partir do processo mencionado ao longo do trabalho trazendo à tona a necessidade da continuidade das atividades desenvolvidas. </w:t>
      </w:r>
      <w:r w:rsidR="001B3FA3">
        <w:t xml:space="preserve"> </w:t>
      </w:r>
    </w:p>
    <w:p w:rsidR="001B3FA3" w:rsidRDefault="001B3FA3" w:rsidP="004B00A9">
      <w:pPr>
        <w:pStyle w:val="SemEspaamento"/>
      </w:pPr>
    </w:p>
    <w:p w:rsidR="001B3FA3" w:rsidRDefault="009E7C40" w:rsidP="004B00A9">
      <w:pPr>
        <w:pStyle w:val="SemEspaamento"/>
      </w:pPr>
      <w:r w:rsidRPr="009E7C40">
        <w:rPr>
          <w:b/>
        </w:rPr>
        <w:t>Palavras-chave:</w:t>
      </w:r>
      <w:r>
        <w:t xml:space="preserve"> PIBID/UFMA;</w:t>
      </w:r>
      <w:r w:rsidR="001B3FA3">
        <w:t xml:space="preserve"> </w:t>
      </w:r>
      <w:r>
        <w:t>COLUN</w:t>
      </w:r>
      <w:r w:rsidR="00476434">
        <w:t>; Música/UFMA</w:t>
      </w:r>
      <w:r>
        <w:t xml:space="preserve">. </w:t>
      </w:r>
    </w:p>
    <w:p w:rsidR="00340BB5" w:rsidRDefault="00340BB5" w:rsidP="004B00A9">
      <w:pPr>
        <w:pStyle w:val="SemEspaamento"/>
      </w:pPr>
    </w:p>
    <w:p w:rsidR="001B3FA3" w:rsidRPr="00472AD0" w:rsidRDefault="00AB374E" w:rsidP="00F26CF0">
      <w:pPr>
        <w:pStyle w:val="SUBTTULONVEL1"/>
        <w:numPr>
          <w:ilvl w:val="0"/>
          <w:numId w:val="42"/>
        </w:numPr>
        <w:ind w:left="284" w:hanging="284"/>
      </w:pPr>
      <w:r>
        <w:t>SUBPROJETO DO PIBID DE MÚSICA DA UFMA</w:t>
      </w:r>
    </w:p>
    <w:p w:rsidR="004E6F33" w:rsidRDefault="00052EB1" w:rsidP="00472AD0">
      <w:pPr>
        <w:pStyle w:val="PARGRAFOS"/>
      </w:pPr>
      <w:r w:rsidRPr="00052EB1">
        <w:t>O programa Institucional de B</w:t>
      </w:r>
      <w:r w:rsidR="003E1C15">
        <w:t>olsas de Iniciação a Docência (</w:t>
      </w:r>
      <w:r w:rsidRPr="00052EB1">
        <w:t>PIBID), resultado da parceria entre a CAPES e a Institu</w:t>
      </w:r>
      <w:r w:rsidR="003E1C15">
        <w:t>i</w:t>
      </w:r>
      <w:r w:rsidR="001B3FA3">
        <w:t xml:space="preserve">ção de Educação Superior (IES) </w:t>
      </w:r>
      <w:r w:rsidRPr="00052EB1">
        <w:t>tem como objetiv</w:t>
      </w:r>
      <w:r w:rsidR="001B3FA3">
        <w:t xml:space="preserve">o geral contribuir na formação </w:t>
      </w:r>
      <w:r w:rsidRPr="00052EB1">
        <w:t xml:space="preserve">docente de nível superior, bem como favorecer uma maior aproximação com o campo de atuação, </w:t>
      </w:r>
      <w:r w:rsidR="003E1C15" w:rsidRPr="00052EB1">
        <w:t>apresentando-lhes</w:t>
      </w:r>
      <w:r w:rsidRPr="00052EB1">
        <w:t xml:space="preserve"> tarefas características de sua profissão, dessa forma aprimorando a formação docente. Esse espaço também contribui para a melhoria da qualid</w:t>
      </w:r>
      <w:r w:rsidR="003E1C15">
        <w:t xml:space="preserve">ade do ensino da educação básica de rede pública do Brasil. </w:t>
      </w:r>
      <w:r w:rsidR="002F4E73">
        <w:t>(CAPES</w:t>
      </w:r>
      <w:r w:rsidR="00472AD0">
        <w:t>, 201</w:t>
      </w:r>
      <w:r w:rsidR="002F4E73">
        <w:t>3</w:t>
      </w:r>
      <w:r w:rsidR="00472AD0">
        <w:t>).</w:t>
      </w:r>
      <w:r w:rsidR="004E6F33">
        <w:t xml:space="preserve"> </w:t>
      </w:r>
    </w:p>
    <w:p w:rsidR="004E6F33" w:rsidRDefault="004E6F33" w:rsidP="004E6F33">
      <w:pPr>
        <w:pStyle w:val="PARGRAFOS"/>
        <w:rPr>
          <w:rFonts w:cs="Times New Roman"/>
        </w:rPr>
      </w:pPr>
      <w:r w:rsidRPr="004E6F33">
        <w:rPr>
          <w:rFonts w:cs="Times New Roman"/>
        </w:rPr>
        <w:t>O Subprojeto de Música iniciou suas atividades no mês de Março de 2014, no</w:t>
      </w:r>
      <w:r w:rsidRPr="004E6F33">
        <w:rPr>
          <w:rStyle w:val="apple-converted-space"/>
          <w:rFonts w:cs="Times New Roman"/>
        </w:rPr>
        <w:t> </w:t>
      </w:r>
      <w:hyperlink r:id="rId8" w:tgtFrame="_blank" w:history="1">
        <w:r w:rsidRPr="004E6F33">
          <w:rPr>
            <w:rStyle w:val="Hyperlink"/>
            <w:rFonts w:cs="Times New Roman"/>
            <w:color w:val="auto"/>
            <w:u w:val="none"/>
          </w:rPr>
          <w:t>Colégio Universitário</w:t>
        </w:r>
      </w:hyperlink>
      <w:r w:rsidRPr="004E6F33">
        <w:rPr>
          <w:rStyle w:val="apple-converted-space"/>
          <w:rFonts w:cs="Times New Roman"/>
        </w:rPr>
        <w:t> </w:t>
      </w:r>
      <w:r>
        <w:rPr>
          <w:rFonts w:cs="Times New Roman"/>
        </w:rPr>
        <w:t>(COLUN/UFMA)</w:t>
      </w:r>
      <w:r w:rsidRPr="004E6F33">
        <w:rPr>
          <w:rFonts w:cs="Times New Roman"/>
        </w:rPr>
        <w:t>. Após um semestre de preparação e planejamento para o início das atividades, foram realizados três trabalhos pelos bolsistas: 1) Elaboração de material didático sobre história e obras de compositores maranhenses; 2) Análise de material didático para o ensino de Música na escola; 3) Levantamento e análise sobre atividades desenvolvidas em outros subprojetos d</w:t>
      </w:r>
      <w:r>
        <w:rPr>
          <w:rFonts w:cs="Times New Roman"/>
        </w:rPr>
        <w:t xml:space="preserve">e Música no Brasil. No segundo semestre de 2014 foi desenvolvido um </w:t>
      </w:r>
      <w:r w:rsidRPr="004E6F33">
        <w:rPr>
          <w:rFonts w:cs="Times New Roman"/>
        </w:rPr>
        <w:t xml:space="preserve">extenso trabalho pedagógico, com oficinas de instrumento musical e a </w:t>
      </w:r>
      <w:r>
        <w:rPr>
          <w:rFonts w:cs="Times New Roman"/>
        </w:rPr>
        <w:t xml:space="preserve">tentativa de </w:t>
      </w:r>
      <w:r w:rsidRPr="004E6F33">
        <w:rPr>
          <w:rFonts w:cs="Times New Roman"/>
        </w:rPr>
        <w:t>reestruturação da Banda do COLUN, que foi regida por muitos anos pelo maestro Francisco Rodrigues - atualmente professor na Escola de Música do Bom Menino do Convento das Mercês. A partir de Outubro de 2014, o</w:t>
      </w:r>
      <w:r w:rsidRPr="004E6F33">
        <w:rPr>
          <w:rStyle w:val="apple-converted-space"/>
          <w:rFonts w:cs="Times New Roman"/>
        </w:rPr>
        <w:t> </w:t>
      </w:r>
      <w:hyperlink r:id="rId9" w:tgtFrame="_blank" w:history="1">
        <w:r w:rsidRPr="004E6F33">
          <w:rPr>
            <w:rStyle w:val="Hyperlink"/>
            <w:rFonts w:cs="Times New Roman"/>
            <w:color w:val="auto"/>
            <w:u w:val="none"/>
          </w:rPr>
          <w:t>Centro Integrado do Rio Anil</w:t>
        </w:r>
      </w:hyperlink>
      <w:r w:rsidRPr="004E6F33">
        <w:rPr>
          <w:rStyle w:val="apple-converted-space"/>
          <w:rFonts w:cs="Times New Roman"/>
        </w:rPr>
        <w:t> </w:t>
      </w:r>
      <w:r w:rsidRPr="004E6F33">
        <w:rPr>
          <w:rFonts w:cs="Times New Roman"/>
        </w:rPr>
        <w:t>(CINTRA) pas</w:t>
      </w:r>
      <w:r>
        <w:rPr>
          <w:rFonts w:cs="Times New Roman"/>
        </w:rPr>
        <w:t xml:space="preserve">sou a fazer parte do subprojeto. </w:t>
      </w:r>
    </w:p>
    <w:p w:rsidR="004B00A9" w:rsidRPr="00031042" w:rsidRDefault="00DD1D0F" w:rsidP="00031042">
      <w:pPr>
        <w:pStyle w:val="PARGRAFOS"/>
        <w:rPr>
          <w:rFonts w:cs="Times New Roman"/>
        </w:rPr>
      </w:pPr>
      <w:r>
        <w:rPr>
          <w:rFonts w:cs="Times New Roman"/>
        </w:rPr>
        <w:lastRenderedPageBreak/>
        <w:t>Abordar-se-á</w:t>
      </w:r>
      <w:r w:rsidR="004E6F33">
        <w:rPr>
          <w:rFonts w:cs="Times New Roman"/>
        </w:rPr>
        <w:t xml:space="preserve"> no presente relato as atividades relacionadas apenas ao Colégio Universitário</w:t>
      </w:r>
      <w:r w:rsidR="00031042">
        <w:rPr>
          <w:rFonts w:cs="Times New Roman"/>
        </w:rPr>
        <w:t xml:space="preserve"> </w:t>
      </w:r>
      <w:r w:rsidR="004E6F33">
        <w:rPr>
          <w:rFonts w:cs="Times New Roman"/>
        </w:rPr>
        <w:t>(COLUN), tendo em vista que o referido local</w:t>
      </w:r>
      <w:r w:rsidR="00AE3765">
        <w:rPr>
          <w:rFonts w:cs="Times New Roman"/>
        </w:rPr>
        <w:t xml:space="preserve"> </w:t>
      </w:r>
      <w:r w:rsidR="004E6F33">
        <w:rPr>
          <w:rFonts w:cs="Times New Roman"/>
        </w:rPr>
        <w:t xml:space="preserve">consiste no campo de atuação dos bolsistas autores desse trabalho. </w:t>
      </w:r>
    </w:p>
    <w:p w:rsidR="00583D1D" w:rsidRDefault="00052EB1" w:rsidP="004F6259">
      <w:pPr>
        <w:pStyle w:val="PARGRAFOS"/>
      </w:pPr>
      <w:r w:rsidRPr="00052EB1">
        <w:t xml:space="preserve">Às atividades </w:t>
      </w:r>
      <w:r w:rsidR="002670A1">
        <w:t>do Subprojeto do PIBID de Música da UFMA no Colégio Universitário tiveram início no mês de março de 2014 e término em</w:t>
      </w:r>
      <w:r w:rsidRPr="00052EB1">
        <w:t xml:space="preserve"> novembro</w:t>
      </w:r>
      <w:r w:rsidR="002670A1">
        <w:t xml:space="preserve"> do mesmo ano. Nesse período, as atividades foram </w:t>
      </w:r>
      <w:r w:rsidRPr="00052EB1">
        <w:t>conduzid</w:t>
      </w:r>
      <w:r w:rsidR="002670A1">
        <w:t>as sob a coo</w:t>
      </w:r>
      <w:r w:rsidRPr="00052EB1">
        <w:t>rd</w:t>
      </w:r>
      <w:r w:rsidR="002670A1">
        <w:t>enação do</w:t>
      </w:r>
      <w:r w:rsidR="00F26CF0">
        <w:t xml:space="preserve"> Professor</w:t>
      </w:r>
      <w:r w:rsidRPr="00052EB1">
        <w:t xml:space="preserve"> Me. Daniel Lemos Cerqueira e</w:t>
      </w:r>
      <w:r w:rsidR="002670A1">
        <w:t xml:space="preserve"> supervisão </w:t>
      </w:r>
      <w:r w:rsidRPr="00052EB1">
        <w:t>da Professora Eliza</w:t>
      </w:r>
      <w:r w:rsidR="002670A1">
        <w:t xml:space="preserve"> Oliveira</w:t>
      </w:r>
      <w:r w:rsidRPr="00052EB1">
        <w:t xml:space="preserve"> Rocha.</w:t>
      </w:r>
    </w:p>
    <w:p w:rsidR="002670A1" w:rsidRDefault="002670A1" w:rsidP="004F6259">
      <w:pPr>
        <w:pStyle w:val="PARGRAFOS"/>
      </w:pPr>
    </w:p>
    <w:p w:rsidR="002670A1" w:rsidRDefault="002670A1" w:rsidP="004F6259">
      <w:pPr>
        <w:pStyle w:val="PARGRAFOS"/>
        <w:ind w:firstLine="0"/>
        <w:rPr>
          <w:b/>
        </w:rPr>
      </w:pPr>
      <w:r w:rsidRPr="00D67734">
        <w:rPr>
          <w:b/>
        </w:rPr>
        <w:t xml:space="preserve"> 2. OBJETIVOS</w:t>
      </w:r>
    </w:p>
    <w:p w:rsidR="006926B8" w:rsidRPr="006926B8" w:rsidRDefault="006926B8" w:rsidP="006926B8">
      <w:pPr>
        <w:pStyle w:val="PARGRAFOS"/>
      </w:pPr>
      <w:r w:rsidRPr="006926B8">
        <w:t>A proposta do Subprojeto de Música da Universidade Federal do Maranhão</w:t>
      </w:r>
      <w:r>
        <w:t xml:space="preserve"> (UFMA)</w:t>
      </w:r>
      <w:r w:rsidR="00647F47">
        <w:t xml:space="preserve"> foi</w:t>
      </w:r>
      <w:r w:rsidRPr="006926B8">
        <w:t xml:space="preserve"> com os seguintes objetivos: </w:t>
      </w:r>
    </w:p>
    <w:p w:rsidR="006926B8" w:rsidRDefault="006926B8" w:rsidP="006926B8">
      <w:pPr>
        <w:pStyle w:val="PargrafoABNT"/>
        <w:numPr>
          <w:ilvl w:val="0"/>
          <w:numId w:val="41"/>
        </w:numPr>
      </w:pPr>
      <w:r>
        <w:t xml:space="preserve">Resgatar </w:t>
      </w:r>
      <w:r w:rsidRPr="00BE270D">
        <w:t>a música maran</w:t>
      </w:r>
      <w:r>
        <w:t>hense envolvendo</w:t>
      </w:r>
      <w:r w:rsidRPr="00BE270D">
        <w:t xml:space="preserve"> obras e compositores responsáveis pela propagação da música no ambiente musical </w:t>
      </w:r>
      <w:r>
        <w:t>maranhense nos séculos passados;</w:t>
      </w:r>
    </w:p>
    <w:p w:rsidR="006926B8" w:rsidRDefault="006926B8" w:rsidP="006926B8">
      <w:pPr>
        <w:pStyle w:val="PargrafoABNT"/>
        <w:numPr>
          <w:ilvl w:val="0"/>
          <w:numId w:val="41"/>
        </w:numPr>
      </w:pPr>
      <w:r>
        <w:t>Promover em consonância</w:t>
      </w:r>
      <w:r w:rsidRPr="00BE270D">
        <w:t xml:space="preserve"> com a escola</w:t>
      </w:r>
      <w:r>
        <w:t xml:space="preserve"> conveniada a i</w:t>
      </w:r>
      <w:r w:rsidRPr="00BE270D">
        <w:t>nteração do projeto PIBID com alunos e bolsistas</w:t>
      </w:r>
      <w:r>
        <w:t xml:space="preserve"> através de aulas e apresentações artísticas;</w:t>
      </w:r>
    </w:p>
    <w:p w:rsidR="006926B8" w:rsidRDefault="006926B8" w:rsidP="006926B8">
      <w:pPr>
        <w:pStyle w:val="PargrafoABNT"/>
        <w:numPr>
          <w:ilvl w:val="0"/>
          <w:numId w:val="41"/>
        </w:numPr>
      </w:pPr>
      <w:r>
        <w:t>Integrar os conhecimentos e formação técnico-musical dos bolsistas alinhando suas experiências com as necessidades da educação musical na escola vinculada;</w:t>
      </w:r>
    </w:p>
    <w:p w:rsidR="006926B8" w:rsidRDefault="006926B8" w:rsidP="006926B8">
      <w:pPr>
        <w:pStyle w:val="PargrafoABNT"/>
        <w:numPr>
          <w:ilvl w:val="0"/>
          <w:numId w:val="41"/>
        </w:numPr>
      </w:pPr>
      <w:r>
        <w:t>Reativar a Banda de Música do Colégio Universitário (COLUN);</w:t>
      </w:r>
    </w:p>
    <w:p w:rsidR="00647F47" w:rsidRDefault="00647F47" w:rsidP="006926B8">
      <w:pPr>
        <w:pStyle w:val="PargrafoABNT"/>
        <w:numPr>
          <w:ilvl w:val="0"/>
          <w:numId w:val="41"/>
        </w:numPr>
      </w:pPr>
      <w:r>
        <w:t xml:space="preserve">Possibilitar o contato dos alunos do COLUN com diversos instrumentos tais como canto coral, violão, flauta doce, instrumentos de sopro e percussão (banda de música).  </w:t>
      </w:r>
    </w:p>
    <w:p w:rsidR="006926B8" w:rsidRDefault="006926B8" w:rsidP="004F6259">
      <w:pPr>
        <w:pStyle w:val="PARGRAFOS"/>
        <w:ind w:firstLine="0"/>
        <w:rPr>
          <w:b/>
        </w:rPr>
      </w:pPr>
    </w:p>
    <w:p w:rsidR="002670A1" w:rsidRDefault="002670A1" w:rsidP="004F6259">
      <w:pPr>
        <w:pStyle w:val="PARGRAFOS"/>
        <w:ind w:firstLine="0"/>
        <w:rPr>
          <w:b/>
        </w:rPr>
      </w:pPr>
      <w:r>
        <w:rPr>
          <w:b/>
        </w:rPr>
        <w:t>3</w:t>
      </w:r>
      <w:r w:rsidRPr="002670A1">
        <w:rPr>
          <w:b/>
        </w:rPr>
        <w:t xml:space="preserve">. </w:t>
      </w:r>
      <w:r w:rsidR="00F17E29" w:rsidRPr="002670A1">
        <w:rPr>
          <w:b/>
        </w:rPr>
        <w:t xml:space="preserve">METODOLOGIA </w:t>
      </w:r>
    </w:p>
    <w:p w:rsidR="00F17E29" w:rsidRDefault="00F17E29" w:rsidP="004F6259">
      <w:pPr>
        <w:pStyle w:val="PARGRAFOS"/>
      </w:pPr>
      <w:r>
        <w:t>Os métodos utilizados para a execução do projeto tiveram como base algumas pesquisas que alicerçaram os procedimentos realizados posteriormente na escola conveniada, tais como a pesquisa bibliográfica sobre compositores maranhenses, outros subprojetos de PIBID de Música no Brasil, o método Da Capo, bem como materiais didáticos específicos para cada área de atuação: canto coral, violão, banda de música e educação básica.</w:t>
      </w:r>
    </w:p>
    <w:p w:rsidR="004F6259" w:rsidRDefault="004F6259" w:rsidP="004F6259">
      <w:pPr>
        <w:pStyle w:val="PARGRAFOS"/>
      </w:pPr>
    </w:p>
    <w:p w:rsidR="00583D1D" w:rsidRPr="00F17E29" w:rsidRDefault="001B3FA3" w:rsidP="004F6259">
      <w:pPr>
        <w:pStyle w:val="SUBTTULONVEL2"/>
        <w:numPr>
          <w:ilvl w:val="0"/>
          <w:numId w:val="40"/>
        </w:numPr>
        <w:spacing w:before="0" w:after="0"/>
        <w:ind w:left="284" w:hanging="284"/>
        <w:rPr>
          <w:b/>
          <w:i w:val="0"/>
        </w:rPr>
      </w:pPr>
      <w:r w:rsidRPr="00F17E29">
        <w:rPr>
          <w:b/>
          <w:i w:val="0"/>
        </w:rPr>
        <w:t>Pesquisa Bibliográfica Sobre Compositores Maranhenses.</w:t>
      </w:r>
    </w:p>
    <w:p w:rsidR="003B3AE3" w:rsidRDefault="003B3AE3" w:rsidP="004F6259">
      <w:pPr>
        <w:pStyle w:val="PARGRAFOS"/>
      </w:pPr>
      <w:r>
        <w:t xml:space="preserve">Compreendendo a necessidade de realizar uma pesquisa que descrevesse a bibliografia dos compositores maranhenses (poucos trabalhados nas escolas de educação básica do estado), realizou-se a partir de duplas de bolsistas uma busca sobre vida de alguns compositores que obtiveram destaque no cenário musical maranhense com a finalidade </w:t>
      </w:r>
      <w:r w:rsidR="001746BB">
        <w:t xml:space="preserve">de </w:t>
      </w:r>
      <w:r>
        <w:t xml:space="preserve">elaborar uma apostila </w:t>
      </w:r>
      <w:r w:rsidR="001746BB">
        <w:t>documentada</w:t>
      </w:r>
      <w:r>
        <w:t xml:space="preserve">. </w:t>
      </w:r>
    </w:p>
    <w:p w:rsidR="00777D20" w:rsidRDefault="00DD1D0F" w:rsidP="004F6259">
      <w:pPr>
        <w:pStyle w:val="PARGRAFOS"/>
      </w:pPr>
      <w:r>
        <w:lastRenderedPageBreak/>
        <w:t>A metodologia designada pelo coordenador segue os procedimentos: pesquisa sobre a história de cada compositor; redigir o texto que deve possuir no mínimo três páginas; mencionar alguns exemplos de composições reconhecidas ou notórias de cada compositor; buscar gravações em áudio ou audiovisual, completando o material didático.</w:t>
      </w:r>
    </w:p>
    <w:p w:rsidR="00FF1902" w:rsidRDefault="00472AD0" w:rsidP="004F6259">
      <w:pPr>
        <w:pStyle w:val="PARGRAFOS"/>
      </w:pPr>
      <w:r>
        <w:t>Os bolsistas desenvolveram as pesquisas bibliográficas, somando dados com um total de 20 compositores</w:t>
      </w:r>
      <w:r w:rsidR="001746BB">
        <w:t xml:space="preserve">: </w:t>
      </w:r>
      <w:r w:rsidR="00AB41BA">
        <w:t>Antônio Carlos dos Reis Rayol (1855-1905); Dunshée de Abranches Adelman Brasil Correia (1884-1947); Aluísio Eustáquio dos Santos (1886-1976); Elpídio de Brito Pereira (1872-1961); Antenor Américo Mourão Bogéa Filho (1944-); Maria de Lourdes Argollo Oliver ‘Dilú Melo’ (1913-2000); Raimundo Nonato Buzar (1932-2014); Leocádio dos Reis Rayol (1849-1909); João Batista do Vale (1934-1996); Alexandre dos Reis Rayol (?-1905); Catullo da Paixão Cearense (1863-1946); Pedro Gromwell dos Reis (1887-?); António Luís Miró (1815-1849); Francisco Libânio Colás (1830-1885); Bartolomeu dos Santos ‘Coxinho’ (1910-1991); João Sebastião Rodrigues Nunes (1877-1951); Luís Abdenago dos Reis (1926-1980); Ricardo Ignácio Manuel Cunha (1871-1955); Joaquim Antônio dos Santos Neto (1955-)</w:t>
      </w:r>
      <w:r>
        <w:t xml:space="preserve">. </w:t>
      </w:r>
    </w:p>
    <w:p w:rsidR="0011352A" w:rsidRDefault="0011352A" w:rsidP="004F6259">
      <w:pPr>
        <w:pStyle w:val="PARGRAFOS"/>
      </w:pPr>
    </w:p>
    <w:p w:rsidR="00AB41BA" w:rsidRDefault="00AB41BA" w:rsidP="004F6259">
      <w:pPr>
        <w:pStyle w:val="SUBTTULONVEL2"/>
        <w:numPr>
          <w:ilvl w:val="0"/>
          <w:numId w:val="40"/>
        </w:numPr>
        <w:spacing w:before="0" w:after="0"/>
        <w:ind w:left="284" w:hanging="284"/>
        <w:rPr>
          <w:b/>
          <w:i w:val="0"/>
        </w:rPr>
      </w:pPr>
      <w:r w:rsidRPr="00F17E29">
        <w:rPr>
          <w:b/>
          <w:i w:val="0"/>
        </w:rPr>
        <w:t xml:space="preserve">Pesquisa </w:t>
      </w:r>
      <w:r>
        <w:rPr>
          <w:b/>
          <w:i w:val="0"/>
        </w:rPr>
        <w:t xml:space="preserve">sobre outros Subprojetos de Música no Brasil </w:t>
      </w:r>
    </w:p>
    <w:p w:rsidR="00AB41BA" w:rsidRDefault="00AB41BA" w:rsidP="004F6259">
      <w:pPr>
        <w:pStyle w:val="SUBTTULONVEL2"/>
        <w:spacing w:before="0" w:after="0"/>
        <w:rPr>
          <w:rFonts w:cs="Times New Roman"/>
          <w:i w:val="0"/>
          <w:iCs/>
          <w:szCs w:val="27"/>
        </w:rPr>
      </w:pPr>
      <w:r>
        <w:rPr>
          <w:b/>
          <w:i w:val="0"/>
        </w:rPr>
        <w:t xml:space="preserve"> </w:t>
      </w:r>
      <w:r w:rsidR="00F26037">
        <w:rPr>
          <w:b/>
          <w:i w:val="0"/>
        </w:rPr>
        <w:tab/>
      </w:r>
      <w:r w:rsidR="00F26037">
        <w:rPr>
          <w:b/>
          <w:i w:val="0"/>
        </w:rPr>
        <w:tab/>
      </w:r>
      <w:r w:rsidR="00F26037">
        <w:rPr>
          <w:b/>
          <w:i w:val="0"/>
        </w:rPr>
        <w:tab/>
      </w:r>
      <w:r w:rsidR="00F26037">
        <w:rPr>
          <w:b/>
          <w:i w:val="0"/>
        </w:rPr>
        <w:tab/>
      </w:r>
      <w:r w:rsidR="00F26037">
        <w:rPr>
          <w:b/>
          <w:i w:val="0"/>
        </w:rPr>
        <w:tab/>
      </w:r>
      <w:r w:rsidR="00F26037">
        <w:rPr>
          <w:b/>
          <w:i w:val="0"/>
        </w:rPr>
        <w:tab/>
      </w:r>
      <w:r w:rsidR="00F26037">
        <w:rPr>
          <w:b/>
          <w:i w:val="0"/>
        </w:rPr>
        <w:tab/>
      </w:r>
      <w:r w:rsidR="00F26037">
        <w:rPr>
          <w:b/>
          <w:i w:val="0"/>
        </w:rPr>
        <w:tab/>
      </w:r>
      <w:r w:rsidRPr="00AB41BA">
        <w:rPr>
          <w:i w:val="0"/>
        </w:rPr>
        <w:t>Ainda</w:t>
      </w:r>
      <w:r>
        <w:rPr>
          <w:b/>
          <w:i w:val="0"/>
        </w:rPr>
        <w:t xml:space="preserve">, </w:t>
      </w:r>
      <w:r>
        <w:rPr>
          <w:i w:val="0"/>
        </w:rPr>
        <w:t>com intuito de tomar conhecimento sobre quais os trabalhos desenvolvidos nos demais PIBID’s</w:t>
      </w:r>
      <w:r>
        <w:rPr>
          <w:b/>
          <w:i w:val="0"/>
        </w:rPr>
        <w:t xml:space="preserve"> </w:t>
      </w:r>
      <w:r w:rsidRPr="00AB41BA">
        <w:rPr>
          <w:i w:val="0"/>
        </w:rPr>
        <w:t>do Brasil</w:t>
      </w:r>
      <w:r>
        <w:rPr>
          <w:i w:val="0"/>
        </w:rPr>
        <w:t xml:space="preserve"> e balizar o processo de planejamento das at</w:t>
      </w:r>
      <w:r w:rsidR="00F26037">
        <w:rPr>
          <w:i w:val="0"/>
        </w:rPr>
        <w:t>ividades que posteriormente for</w:t>
      </w:r>
      <w:r>
        <w:rPr>
          <w:i w:val="0"/>
        </w:rPr>
        <w:t>a</w:t>
      </w:r>
      <w:r w:rsidR="00F26037">
        <w:rPr>
          <w:i w:val="0"/>
        </w:rPr>
        <w:t>m</w:t>
      </w:r>
      <w:r>
        <w:rPr>
          <w:i w:val="0"/>
        </w:rPr>
        <w:t xml:space="preserve"> desenvolvidas no COLUN, é que os bolsistas pesquisaram as seguintes instituições:</w:t>
      </w:r>
      <w:r w:rsidR="00F26037">
        <w:rPr>
          <w:i w:val="0"/>
        </w:rPr>
        <w:t xml:space="preserve"> </w:t>
      </w:r>
      <w:r w:rsidR="00F26037" w:rsidRPr="00F26037">
        <w:rPr>
          <w:rFonts w:cs="Times New Roman"/>
          <w:i w:val="0"/>
          <w:iCs/>
          <w:szCs w:val="27"/>
        </w:rPr>
        <w:t>UFPel, UEL, UEMG, Unimontes, UFOP, UFU, UFRJ, UFG, IFG, UFMT, UDESC, UFBA, UEFS, UFRN, UEMA e Escola Superior de Teologia de São Leopoldo/RS</w:t>
      </w:r>
      <w:r w:rsidR="00F26037">
        <w:rPr>
          <w:rFonts w:cs="Times New Roman"/>
          <w:i w:val="0"/>
          <w:iCs/>
          <w:szCs w:val="27"/>
        </w:rPr>
        <w:t>.</w:t>
      </w:r>
    </w:p>
    <w:p w:rsidR="00F26037" w:rsidRDefault="00F26037" w:rsidP="004F6259">
      <w:pPr>
        <w:pStyle w:val="SUBTTULONVEL2"/>
        <w:spacing w:before="0" w:after="0"/>
        <w:ind w:firstLine="851"/>
        <w:rPr>
          <w:rFonts w:cs="Times New Roman"/>
          <w:i w:val="0"/>
          <w:iCs/>
          <w:szCs w:val="27"/>
        </w:rPr>
      </w:pPr>
      <w:r>
        <w:rPr>
          <w:rFonts w:cs="Times New Roman"/>
          <w:i w:val="0"/>
          <w:iCs/>
          <w:szCs w:val="27"/>
        </w:rPr>
        <w:t xml:space="preserve">Depois de socializadas </w:t>
      </w:r>
      <w:r w:rsidR="00AF2E90">
        <w:rPr>
          <w:rFonts w:cs="Times New Roman"/>
          <w:i w:val="0"/>
          <w:iCs/>
          <w:szCs w:val="27"/>
        </w:rPr>
        <w:t xml:space="preserve">as pesquisas </w:t>
      </w:r>
      <w:r w:rsidR="00DD1D0F">
        <w:rPr>
          <w:rFonts w:cs="Times New Roman"/>
          <w:i w:val="0"/>
          <w:iCs/>
          <w:szCs w:val="27"/>
        </w:rPr>
        <w:t>sugeriu-se</w:t>
      </w:r>
      <w:r>
        <w:rPr>
          <w:rFonts w:cs="Times New Roman"/>
          <w:i w:val="0"/>
          <w:iCs/>
          <w:szCs w:val="27"/>
        </w:rPr>
        <w:t xml:space="preserve"> que o trabalho do PIBID de Música da UFMA desenvolvesse nas seguintes linhas: canto coral, banda de música, violão e flauta doce na educação básica. </w:t>
      </w:r>
      <w:r>
        <w:rPr>
          <w:rFonts w:cs="Times New Roman"/>
          <w:i w:val="0"/>
          <w:iCs/>
          <w:szCs w:val="27"/>
        </w:rPr>
        <w:tab/>
      </w:r>
    </w:p>
    <w:p w:rsidR="00F26037" w:rsidRPr="00F26037" w:rsidRDefault="00F26037" w:rsidP="00F26037">
      <w:pPr>
        <w:pStyle w:val="SUBTTULONVEL2"/>
        <w:spacing w:before="0" w:after="0"/>
        <w:ind w:firstLine="851"/>
        <w:rPr>
          <w:rFonts w:cs="Times New Roman"/>
          <w:i w:val="0"/>
          <w:iCs/>
          <w:szCs w:val="27"/>
        </w:rPr>
      </w:pPr>
    </w:p>
    <w:p w:rsidR="00F26037" w:rsidRDefault="00F26037" w:rsidP="00F26037">
      <w:pPr>
        <w:pStyle w:val="PARGRAFOS"/>
        <w:numPr>
          <w:ilvl w:val="0"/>
          <w:numId w:val="40"/>
        </w:numPr>
        <w:ind w:left="284" w:hanging="284"/>
        <w:rPr>
          <w:b/>
        </w:rPr>
      </w:pPr>
      <w:r w:rsidRPr="00F26037">
        <w:rPr>
          <w:b/>
        </w:rPr>
        <w:t>Canto Coral</w:t>
      </w:r>
    </w:p>
    <w:p w:rsidR="00F26037" w:rsidRDefault="00F26037" w:rsidP="00F26037">
      <w:pPr>
        <w:pStyle w:val="PARGRAFOS"/>
      </w:pPr>
      <w:r>
        <w:t xml:space="preserve">As aulas de canto coral foram ministradas </w:t>
      </w:r>
      <w:r w:rsidR="00900EEA">
        <w:t xml:space="preserve">por dois bolsistas, no horário entre turnos (11h30min- 12h20min), com alunos majoritariamente do ensino fundamental (matutino e vespertino). A inscrição deu-se de forma livre sem necessidade de inscrição ou teste de aptidão.   </w:t>
      </w:r>
    </w:p>
    <w:p w:rsidR="00900EEA" w:rsidRDefault="00F26037" w:rsidP="00900EEA">
      <w:pPr>
        <w:pStyle w:val="PARGRAFOS"/>
      </w:pPr>
      <w:r>
        <w:t>Na primeira parte, como num tipo de avaliação prévia, foi necessário que os alunos cantassem uma música com duas notas falando seu nome de acordo com a pessoa que o professor</w:t>
      </w:r>
      <w:r w:rsidR="00900EEA">
        <w:t>-bolsista</w:t>
      </w:r>
      <w:r>
        <w:t xml:space="preserve"> perguntava. Assim, foi possível perceber a proximidade que eles tinham </w:t>
      </w:r>
      <w:r>
        <w:lastRenderedPageBreak/>
        <w:t>com a música. Logo após, um exercício prático de respiração foi realizado.</w:t>
      </w:r>
      <w:r w:rsidRPr="00F26037">
        <w:t xml:space="preserve"> </w:t>
      </w:r>
      <w:r>
        <w:t>N</w:t>
      </w:r>
      <w:r w:rsidR="00900EEA">
        <w:t>a</w:t>
      </w:r>
      <w:r>
        <w:t xml:space="preserve"> segunda parte da aula uma canção bem simples com cinco notas da escala de Dó maior (dó, re, mi, fá e sol) foi trazida para que eles reproduzissem e percebessem as referências</w:t>
      </w:r>
      <w:r w:rsidR="00900EEA">
        <w:t xml:space="preserve"> com relação à altura das notas.</w:t>
      </w:r>
    </w:p>
    <w:p w:rsidR="005E5F6F" w:rsidRPr="005E5F6F" w:rsidRDefault="00900EEA" w:rsidP="00EC2DBE">
      <w:pPr>
        <w:pStyle w:val="PargrafoABNT"/>
      </w:pPr>
      <w:r>
        <w:t>Para ministração da</w:t>
      </w:r>
      <w:r w:rsidR="005E5F6F">
        <w:t>s</w:t>
      </w:r>
      <w:r>
        <w:t xml:space="preserve"> aulas </w:t>
      </w:r>
      <w:r w:rsidR="005E5F6F">
        <w:t xml:space="preserve">foram propostos exercícios de respiração adequada para o canto, reconhecimento de alturas utilizando </w:t>
      </w:r>
      <w:r>
        <w:t xml:space="preserve">o método de </w:t>
      </w:r>
      <w:r>
        <w:rPr>
          <w:rStyle w:val="apple-converted-space"/>
          <w:rFonts w:ascii="Arial" w:hAnsi="Arial" w:cs="Arial"/>
          <w:color w:val="252525"/>
          <w:sz w:val="21"/>
          <w:szCs w:val="21"/>
          <w:shd w:val="clear" w:color="auto" w:fill="FFFFFF"/>
        </w:rPr>
        <w:t> </w:t>
      </w:r>
      <w:hyperlink r:id="rId10" w:tooltip="Zoltán Kodály" w:history="1">
        <w:r w:rsidRPr="00900EEA">
          <w:rPr>
            <w:rStyle w:val="Hyperlink"/>
            <w:rFonts w:cs="Times New Roman"/>
            <w:color w:val="auto"/>
            <w:u w:val="none"/>
            <w:shd w:val="clear" w:color="auto" w:fill="FFFFFF"/>
          </w:rPr>
          <w:t>Zoltán Kodály</w:t>
        </w:r>
      </w:hyperlink>
      <w:r>
        <w:rPr>
          <w:rFonts w:cs="Times New Roman"/>
        </w:rPr>
        <w:t>, Manosolfa (ou solfejo mímico)</w:t>
      </w:r>
      <w:r w:rsidRPr="00900EEA">
        <w:rPr>
          <w:rFonts w:cs="Times New Roman"/>
          <w:shd w:val="clear" w:color="auto" w:fill="FFFFFF"/>
        </w:rPr>
        <w:t>,</w:t>
      </w:r>
      <w:r w:rsidR="005E5F6F">
        <w:rPr>
          <w:rFonts w:cs="Times New Roman"/>
          <w:shd w:val="clear" w:color="auto" w:fill="FFFFFF"/>
        </w:rPr>
        <w:t xml:space="preserve"> </w:t>
      </w:r>
      <w:r w:rsidR="005E5F6F">
        <w:t>independência de vozes através de cânones</w:t>
      </w:r>
      <w:r w:rsidR="005E5F6F">
        <w:rPr>
          <w:rFonts w:cs="Times New Roman"/>
          <w:shd w:val="clear" w:color="auto" w:fill="FFFFFF"/>
        </w:rPr>
        <w:t xml:space="preserve">, além de </w:t>
      </w:r>
      <w:r>
        <w:rPr>
          <w:rFonts w:cs="Times New Roman"/>
          <w:shd w:val="clear" w:color="auto" w:fill="FFFFFF"/>
        </w:rPr>
        <w:t xml:space="preserve">percussão corporal, baseado na proposta de Fernando </w:t>
      </w:r>
      <w:r w:rsidR="005E5F6F">
        <w:rPr>
          <w:rFonts w:cs="Times New Roman"/>
          <w:shd w:val="clear" w:color="auto" w:fill="FFFFFF"/>
        </w:rPr>
        <w:t>Barba configurando</w:t>
      </w:r>
      <w:r w:rsidR="0011352A">
        <w:rPr>
          <w:rFonts w:cs="Times New Roman"/>
          <w:shd w:val="clear" w:color="auto" w:fill="FFFFFF"/>
        </w:rPr>
        <w:t xml:space="preserve"> </w:t>
      </w:r>
      <w:r w:rsidR="005E5F6F">
        <w:rPr>
          <w:rFonts w:cs="Times New Roman"/>
          <w:shd w:val="clear" w:color="auto" w:fill="FFFFFF"/>
        </w:rPr>
        <w:t>uma</w:t>
      </w:r>
      <w:r>
        <w:rPr>
          <w:rFonts w:cs="Times New Roman"/>
          <w:shd w:val="clear" w:color="auto" w:fill="FFFFFF"/>
        </w:rPr>
        <w:t xml:space="preserve"> forma de despertar a consciência rítmica inerente ao processo de desenvolvimento do canto. </w:t>
      </w:r>
    </w:p>
    <w:p w:rsidR="00900EEA" w:rsidRDefault="00900EEA" w:rsidP="00900EEA">
      <w:pPr>
        <w:pStyle w:val="PARGRAFOS"/>
        <w:tabs>
          <w:tab w:val="left" w:pos="6090"/>
        </w:tabs>
        <w:rPr>
          <w:rFonts w:cs="Times New Roman"/>
          <w:shd w:val="clear" w:color="auto" w:fill="FFFFFF"/>
        </w:rPr>
      </w:pPr>
      <w:r>
        <w:rPr>
          <w:rFonts w:cs="Times New Roman"/>
          <w:shd w:val="clear" w:color="auto" w:fill="FFFFFF"/>
        </w:rPr>
        <w:t xml:space="preserve"> </w:t>
      </w:r>
    </w:p>
    <w:p w:rsidR="00F26037" w:rsidRPr="00F26037" w:rsidRDefault="00F26037" w:rsidP="00900EEA">
      <w:pPr>
        <w:pStyle w:val="PARGRAFOS"/>
        <w:numPr>
          <w:ilvl w:val="0"/>
          <w:numId w:val="40"/>
        </w:numPr>
        <w:ind w:left="426" w:hanging="426"/>
      </w:pPr>
      <w:r w:rsidRPr="00F26037">
        <w:rPr>
          <w:b/>
        </w:rPr>
        <w:t>Banda de Música</w:t>
      </w:r>
    </w:p>
    <w:p w:rsidR="000D073B" w:rsidRDefault="00900EEA" w:rsidP="00EC2DBE">
      <w:pPr>
        <w:pStyle w:val="PARGRAFOS"/>
      </w:pPr>
      <w:r>
        <w:t>A</w:t>
      </w:r>
      <w:r w:rsidR="0011352A">
        <w:t>s atividades com a Banda Musical do COLUN surgiram a</w:t>
      </w:r>
      <w:r w:rsidR="000D073B">
        <w:t xml:space="preserve"> partir de um</w:t>
      </w:r>
      <w:r w:rsidR="0011352A">
        <w:t xml:space="preserve"> processo que envolveu:</w:t>
      </w:r>
      <w:r w:rsidR="000D073B">
        <w:t xml:space="preserve"> seleções, apresentações musicais, aula inaugural e contínuos encontros dos bolsistas no sentido de resgatar a formação da banda. As etapas consistiram em: a) i</w:t>
      </w:r>
      <w:r w:rsidR="00F26037">
        <w:t>nscrição dos alunos interessados</w:t>
      </w:r>
      <w:r w:rsidR="000D073B">
        <w:t>; b) a</w:t>
      </w:r>
      <w:r w:rsidR="00F26037">
        <w:t>valiação Escrita</w:t>
      </w:r>
      <w:r w:rsidR="000D073B">
        <w:t>; c) avaliação p</w:t>
      </w:r>
      <w:r w:rsidR="00F26037">
        <w:t>rática</w:t>
      </w:r>
      <w:r w:rsidR="000D073B">
        <w:t xml:space="preserve"> e d)</w:t>
      </w:r>
      <w:r w:rsidR="0011352A">
        <w:t xml:space="preserve"> divisão de bolsistas para lecionar nos instrumentos específicos.  </w:t>
      </w:r>
      <w:r w:rsidR="00F26037">
        <w:t xml:space="preserve"> </w:t>
      </w:r>
    </w:p>
    <w:p w:rsidR="00391638" w:rsidRDefault="00391638" w:rsidP="00391638">
      <w:pPr>
        <w:pStyle w:val="PARGRAFOS"/>
      </w:pPr>
      <w:r>
        <w:t>Dentre os 20 (vinte) bolsistas do Subprojeto, 07 (sete) deles atuaram na Banda de Música, sendo iniciadas as aulas com teoria musical e solfejo, baseados no método de Joel Barbosa Da Capo</w:t>
      </w:r>
      <w:r w:rsidR="00AF2E90">
        <w:t xml:space="preserve"> (BARBOSA, 1994)</w:t>
      </w:r>
      <w:r>
        <w:t xml:space="preserve">.  </w:t>
      </w:r>
    </w:p>
    <w:p w:rsidR="00391638" w:rsidRDefault="0011352A" w:rsidP="0011352A">
      <w:pPr>
        <w:pStyle w:val="PARGRAFOS"/>
      </w:pPr>
      <w:r>
        <w:t>É importante destacar que o Colégio Universitário (COLUN) já possuía antes dessas etapas uma sala de música com os seguintes instrumentos e sua respectiva quantidade: Flauta Transversal (2), Clarinete (4), Saxofone Alto (2), Saxofone Tenor (2), Flügelhorn (2), Corneta (2), Trompete (3), Trompa (1), Trombone de Vara (2), Bombardino (1), Tuba (2), Repique/Tanol (2), Par de Baquetas para Repique (1), Surdo de 2’ (4), Baqueta para Surdo (1), Par de Pratos (2), Tambor Médio (2), Tambor Grande (2), Baquetas para Tambores (4), Correias (10) e Estantes de Partitura (35). Com base na estrutura oferecida pela escola e os instrumentos por ela adquiridos convencionou-se a necessidade de estruturar</w:t>
      </w:r>
      <w:r w:rsidR="00391638">
        <w:t xml:space="preserve"> as aulas conforme a divisão dos bolsistas por segmento já destacado acima e com os alunos aprovados na seleção feita pelo subprojeto.</w:t>
      </w:r>
    </w:p>
    <w:p w:rsidR="0011352A" w:rsidRDefault="00391638" w:rsidP="0011352A">
      <w:pPr>
        <w:pStyle w:val="PARGRAFOS"/>
      </w:pPr>
      <w:r>
        <w:t xml:space="preserve">Haja vista que a quantidade de instrumentos não atendeu a demanda de alunos interessados em atuar na banda, formularam-se outras áreas de atuação, que serão esplanadas a baixo.  </w:t>
      </w:r>
      <w:r w:rsidR="0011352A">
        <w:t xml:space="preserve">  </w:t>
      </w:r>
    </w:p>
    <w:p w:rsidR="00F26CF0" w:rsidRDefault="00F26CF0" w:rsidP="00F26037">
      <w:pPr>
        <w:pStyle w:val="PARGRAFOS"/>
        <w:ind w:left="720" w:firstLine="0"/>
      </w:pPr>
    </w:p>
    <w:p w:rsidR="0011352A" w:rsidRPr="00F26037" w:rsidRDefault="0011352A" w:rsidP="00F26037">
      <w:pPr>
        <w:pStyle w:val="PARGRAFOS"/>
        <w:ind w:left="720" w:firstLine="0"/>
      </w:pPr>
      <w:r>
        <w:t xml:space="preserve"> </w:t>
      </w:r>
    </w:p>
    <w:p w:rsidR="00F26037" w:rsidRPr="00391638" w:rsidRDefault="00F26037" w:rsidP="00F26CF0">
      <w:pPr>
        <w:pStyle w:val="PARGRAFOS"/>
        <w:numPr>
          <w:ilvl w:val="0"/>
          <w:numId w:val="40"/>
        </w:numPr>
        <w:ind w:left="284" w:hanging="284"/>
        <w:rPr>
          <w:b/>
        </w:rPr>
      </w:pPr>
      <w:r w:rsidRPr="00391638">
        <w:rPr>
          <w:b/>
        </w:rPr>
        <w:lastRenderedPageBreak/>
        <w:t>Violão</w:t>
      </w:r>
    </w:p>
    <w:p w:rsidR="00391638" w:rsidRDefault="00391638" w:rsidP="00391638">
      <w:pPr>
        <w:pStyle w:val="PARGRAFOS"/>
      </w:pPr>
      <w:r>
        <w:t>As aulas de violão adquiriram dois seguimentos, violão clássico e popular, tendo dois bolsistas destinados a ministrar as aulas deste instrumento.</w:t>
      </w:r>
    </w:p>
    <w:p w:rsidR="00391638" w:rsidRPr="00391638" w:rsidRDefault="00391638" w:rsidP="00391638">
      <w:pPr>
        <w:pStyle w:val="PARGRAFOS"/>
      </w:pPr>
      <w:r>
        <w:t>Os conteúdos abordados contemplados no gênero popular foram: anatomia do violão e partes constituintes, ensino de acordes maiores, ensino do gênero valsa, introdução ao estudo de escalas maiores e no gênero Clássico, estudos de escalas maiores, acordes maiores e processo de aprendizagem de acordes com a canção Asa Branca de Luiz Gonzaga.</w:t>
      </w:r>
    </w:p>
    <w:p w:rsidR="00391638" w:rsidRDefault="00391638" w:rsidP="00391638">
      <w:pPr>
        <w:pStyle w:val="PARGRAFOS"/>
      </w:pPr>
    </w:p>
    <w:p w:rsidR="00F26037" w:rsidRDefault="00F26037" w:rsidP="00AF2E90">
      <w:pPr>
        <w:pStyle w:val="PARGRAFOS"/>
        <w:numPr>
          <w:ilvl w:val="0"/>
          <w:numId w:val="40"/>
        </w:numPr>
        <w:ind w:left="284" w:hanging="284"/>
        <w:rPr>
          <w:b/>
        </w:rPr>
      </w:pPr>
      <w:r w:rsidRPr="00AF2E90">
        <w:rPr>
          <w:b/>
        </w:rPr>
        <w:t>Flauta doce na Educação Básica</w:t>
      </w:r>
    </w:p>
    <w:p w:rsidR="00AA4FF1" w:rsidRDefault="00AF2E90" w:rsidP="00AA4FF1">
      <w:pPr>
        <w:pStyle w:val="PARGRAFOS"/>
      </w:pPr>
      <w:r>
        <w:t>As aulas de musicalização a partir do trabalho com flauta doce atingiu os 7º e 8º anos do Ensino Fundamental no COLUN, sob a supervisão da professora de artes da escola. No início, foi planejado trabalhar com os conteúdos acerca da teoria musical no sentido de facilitar a prática na flauta doce com os alunos. Todas as aulas semanais durante o segundo semestre tiveram como fundamental os exercícios da escrita musical e o desenvolvimento da leitura na partitura.</w:t>
      </w:r>
      <w:r w:rsidR="00AA4FF1">
        <w:t xml:space="preserve"> Os conteúdos ministrados nas aulas foram: história da flauta doce, prática na flauta doce, teoria da música sobre valores abordando as figuras da semibreve, mínima, semínima e colcheia, respiração na flauta doce, exercício de percepção musical com a abordagem sobre os gêneros musicais, tipos de compasso, divisão de valores</w:t>
      </w:r>
      <w:r w:rsidR="006926B8">
        <w:t xml:space="preserve">, apreciação com o gênero musical escolhido pelas turmas, socializando as pesquisas feitas a respeito do histórico, características, discografia e principais artistas e músicas, respiração diafragmática, exercitando através das atividades com a vela e o balão e experimentação dos instrumentos. </w:t>
      </w:r>
      <w:r w:rsidR="00AA4FF1">
        <w:t xml:space="preserve"> </w:t>
      </w:r>
    </w:p>
    <w:p w:rsidR="006926B8" w:rsidRDefault="006926B8" w:rsidP="00E05DEA">
      <w:pPr>
        <w:pStyle w:val="PARGRAFOS"/>
      </w:pPr>
      <w:r>
        <w:t>Ainda durante o planejamento das atividades, foi discutido formas de abordagem e métodos de educação inclus</w:t>
      </w:r>
      <w:r w:rsidR="00E815CD">
        <w:t xml:space="preserve">iva tendo em vista que numa turma específica existia um aluno cego. A experiência foi bastante enriquecedora no sentido de preparar os bolsistas para assumir compromisso com uma educação que envolva e inclua todos os alunos existentes na escola. </w:t>
      </w:r>
      <w:r>
        <w:t xml:space="preserve"> </w:t>
      </w:r>
    </w:p>
    <w:p w:rsidR="00AF2E90" w:rsidRDefault="006926B8" w:rsidP="00E05DEA">
      <w:pPr>
        <w:pStyle w:val="PARGRAFOS"/>
      </w:pPr>
      <w:r>
        <w:t xml:space="preserve">No final do semestre os alunos puderam expor seu trabalho no I Seminário de Música do COLUN. </w:t>
      </w:r>
      <w:r w:rsidR="00AF2E90">
        <w:t>O Seminário foi realizado da forma programada e planejada pelos bolsistas, estagiários e supervisão do PIBID. O evento iniciou-se com a palestra sobre a temática do encontro: “repensando a prática docente”, logo após houve os relatos de experiências com os bolsistas e estagiários e finalizou-se a atividade com a apresentação musical do</w:t>
      </w:r>
      <w:r>
        <w:t>s</w:t>
      </w:r>
      <w:r w:rsidR="00AF2E90">
        <w:t xml:space="preserve"> alunos do 6° e 7° ano com a Música na flauta doce “Acalanto”.</w:t>
      </w:r>
    </w:p>
    <w:p w:rsidR="00257C09" w:rsidRDefault="00257C09" w:rsidP="00257C09">
      <w:pPr>
        <w:pStyle w:val="PARGRAFOS"/>
      </w:pPr>
    </w:p>
    <w:p w:rsidR="00F26CF0" w:rsidRDefault="00F26CF0" w:rsidP="006A7EA5">
      <w:pPr>
        <w:pStyle w:val="PARGRAFOS"/>
        <w:ind w:firstLine="794"/>
        <w:rPr>
          <w:b/>
        </w:rPr>
      </w:pPr>
    </w:p>
    <w:p w:rsidR="0004488A" w:rsidRPr="008414DE" w:rsidRDefault="00F26CF0" w:rsidP="00F26CF0">
      <w:pPr>
        <w:pStyle w:val="PARGRAFOS"/>
        <w:ind w:firstLine="0"/>
        <w:rPr>
          <w:b/>
        </w:rPr>
      </w:pPr>
      <w:r>
        <w:rPr>
          <w:b/>
        </w:rPr>
        <w:lastRenderedPageBreak/>
        <w:t xml:space="preserve">4. </w:t>
      </w:r>
      <w:r w:rsidR="0004488A" w:rsidRPr="008414DE">
        <w:rPr>
          <w:b/>
        </w:rPr>
        <w:t>RESULTADOS OBTIDOS</w:t>
      </w:r>
    </w:p>
    <w:p w:rsidR="006A7EA5" w:rsidRDefault="0033104D" w:rsidP="006A7EA5">
      <w:pPr>
        <w:pStyle w:val="PARGRAFOS"/>
        <w:ind w:firstLine="794"/>
      </w:pPr>
      <w:r w:rsidRPr="0033104D">
        <w:t xml:space="preserve">O PIBID foi um momento oportuno para relacionar </w:t>
      </w:r>
      <w:r w:rsidR="008E2242" w:rsidRPr="0033104D">
        <w:t>às metodologias do ensino da música a criação</w:t>
      </w:r>
      <w:r w:rsidRPr="0033104D">
        <w:t xml:space="preserve"> de propostas </w:t>
      </w:r>
      <w:r w:rsidR="008E2242" w:rsidRPr="0033104D">
        <w:t>pedagógicas</w:t>
      </w:r>
      <w:r w:rsidRPr="0033104D">
        <w:t xml:space="preserve"> direcionadas ao contexto escolar. O programa foi impactante ao possibilitar esta primeira oportunidade de tornar os fundamentos em </w:t>
      </w:r>
      <w:r w:rsidR="008E2242" w:rsidRPr="0033104D">
        <w:t>essências</w:t>
      </w:r>
      <w:r w:rsidR="0004488A">
        <w:t xml:space="preserve"> </w:t>
      </w:r>
      <w:r w:rsidR="008E2242">
        <w:t>educacionais</w:t>
      </w:r>
      <w:r w:rsidRPr="0033104D">
        <w:t>.</w:t>
      </w:r>
      <w:r w:rsidR="0004488A">
        <w:t xml:space="preserve"> </w:t>
      </w:r>
    </w:p>
    <w:p w:rsidR="008E2242" w:rsidRDefault="0033104D" w:rsidP="006A7EA5">
      <w:pPr>
        <w:pStyle w:val="PARGRAFOS"/>
        <w:ind w:firstLine="794"/>
      </w:pPr>
      <w:r w:rsidRPr="0033104D">
        <w:t xml:space="preserve">Falar em educação musical no Colégio </w:t>
      </w:r>
      <w:r w:rsidR="008E2242">
        <w:t xml:space="preserve">Universitário gerou nos alunos </w:t>
      </w:r>
      <w:r w:rsidRPr="0033104D">
        <w:t xml:space="preserve">grandes expectativas e </w:t>
      </w:r>
      <w:r w:rsidR="008E2242" w:rsidRPr="0033104D">
        <w:t>estes entusiasmos refletiram</w:t>
      </w:r>
      <w:r w:rsidRPr="0033104D">
        <w:t xml:space="preserve"> no desenvolvimento das propostas para atuação na escola. Com isso vale destacar que a relação bolsista – escola e (ou) professor – aluno trata</w:t>
      </w:r>
      <w:r w:rsidR="006A7EA5">
        <w:t>-se de uma via de mão</w:t>
      </w:r>
      <w:r w:rsidRPr="0033104D">
        <w:t xml:space="preserve"> dupla, seguindo esta linha não só o aluno aprende com o professor</w:t>
      </w:r>
      <w:r w:rsidR="008E2242" w:rsidRPr="0033104D">
        <w:t>, mas</w:t>
      </w:r>
      <w:r w:rsidRPr="0033104D">
        <w:t xml:space="preserve"> o professor também aprende muito com aluno e esse aluno tem papel fundamental, pois a partir dele o professor estabelece o direcionamento e criação das propostas a serem desenvolvidas.</w:t>
      </w:r>
    </w:p>
    <w:p w:rsidR="006A7EA5" w:rsidRPr="00CA5D16" w:rsidRDefault="006A7EA5" w:rsidP="006A7EA5">
      <w:pPr>
        <w:pStyle w:val="PargrafoABNT"/>
      </w:pPr>
      <w:r>
        <w:t>Sendo o</w:t>
      </w:r>
      <w:r w:rsidRPr="00CA5D16">
        <w:t xml:space="preserve"> </w:t>
      </w:r>
      <w:r>
        <w:t>primeiro ano de atuação do PIBID de Música da UFMA no</w:t>
      </w:r>
      <w:r w:rsidRPr="00CA5D16">
        <w:t xml:space="preserve"> Colégio Universitário</w:t>
      </w:r>
      <w:r>
        <w:t xml:space="preserve"> (COLUN)</w:t>
      </w:r>
      <w:r w:rsidRPr="00CA5D16">
        <w:t xml:space="preserve">, os impactos produzidos pelo subprojeto mostram-se de natureza </w:t>
      </w:r>
      <w:r>
        <w:t>satisfatória, isso se dá a</w:t>
      </w:r>
      <w:r w:rsidRPr="00CA5D16">
        <w:t>o apoio e es</w:t>
      </w:r>
      <w:r>
        <w:t>trutura oferecidos</w:t>
      </w:r>
      <w:r w:rsidRPr="00CA5D16">
        <w:t xml:space="preserve"> pela escola, bem como o envolvimento da </w:t>
      </w:r>
      <w:r>
        <w:t>supervisão t</w:t>
      </w:r>
      <w:r w:rsidRPr="00CA5D16">
        <w:t>écnica em todas</w:t>
      </w:r>
      <w:r>
        <w:t xml:space="preserve"> as atividades realizadas</w:t>
      </w:r>
      <w:r w:rsidRPr="00CA5D16">
        <w:t>.</w:t>
      </w:r>
    </w:p>
    <w:p w:rsidR="006A7EA5" w:rsidRDefault="006A7EA5" w:rsidP="006A7EA5">
      <w:pPr>
        <w:pStyle w:val="PargrafoABNT"/>
      </w:pPr>
      <w:r>
        <w:t>Ainda com fator positivo nessa atuação, p</w:t>
      </w:r>
      <w:r w:rsidRPr="00CA5D16">
        <w:t xml:space="preserve">ontua-se a entrega da sala de música, o resgate da banda de música </w:t>
      </w:r>
      <w:r>
        <w:t>da escola (</w:t>
      </w:r>
      <w:r w:rsidRPr="00CA5D16">
        <w:t>paralis</w:t>
      </w:r>
      <w:r>
        <w:t>ada há alguns anos)</w:t>
      </w:r>
      <w:r w:rsidRPr="00CA5D16">
        <w:t xml:space="preserve"> além de obtermos várias linhas de atuação da educação musical tais como o ensino de instrumentos, canto coral, violão popular e educação básica (ensino de flauta doce).</w:t>
      </w:r>
    </w:p>
    <w:p w:rsidR="008414DE" w:rsidRDefault="008414DE" w:rsidP="006A7EA5">
      <w:pPr>
        <w:pStyle w:val="PARGRAFOS"/>
        <w:ind w:firstLine="794"/>
      </w:pPr>
      <w:r>
        <w:t xml:space="preserve">Nota-se que em menos de um ano de formulação, as atividades já estão bem articuladas e estão se desenvolvendo de forma plausível. É claro que precisa-se consolidar as ações iniciadas e que ainda não alcançara seus objetivos finais, porém, é necessário ressaltar que há um importante avanço no cumprimento das propostas elaboradas nas reuniões de planejamento. </w:t>
      </w:r>
    </w:p>
    <w:p w:rsidR="008E2242" w:rsidRDefault="008414DE" w:rsidP="006A7EA5">
      <w:pPr>
        <w:pStyle w:val="PARGRAFOS"/>
        <w:ind w:firstLine="794"/>
      </w:pPr>
      <w:r>
        <w:t>Os objetivos do Programa institucional de Bolsas de Iniciação à Docência (PIBID/CAPES) estão sendo cumpridos paulatinamente, sendo de caráter mais importante, a inserção dos Licenciandos (no caso nós bolsistas do Curso de Música), na escola da rede pública de educação, proporcionando a oportunidade de criação, participação em experiências metodológicas e a prática docente de caráter inovador e interdisciplinar buscando a superação dos problemas identificados no processo ensino-aprendizagem.</w:t>
      </w:r>
    </w:p>
    <w:p w:rsidR="00F26CF0" w:rsidRDefault="00F26CF0" w:rsidP="008E2242">
      <w:pPr>
        <w:pStyle w:val="SUBTTULONVEL1"/>
      </w:pPr>
    </w:p>
    <w:p w:rsidR="00F26CF0" w:rsidRDefault="00F26CF0" w:rsidP="008E2242">
      <w:pPr>
        <w:pStyle w:val="SUBTTULONVEL1"/>
      </w:pPr>
    </w:p>
    <w:p w:rsidR="0033104D" w:rsidRDefault="008E2242" w:rsidP="008E2242">
      <w:pPr>
        <w:pStyle w:val="SUBTTULONVEL1"/>
      </w:pPr>
      <w:r>
        <w:lastRenderedPageBreak/>
        <w:t>R</w:t>
      </w:r>
      <w:r w:rsidR="00476434">
        <w:t>EFERÊNCIAS</w:t>
      </w:r>
    </w:p>
    <w:p w:rsidR="008E2242" w:rsidRDefault="00AF2E90" w:rsidP="00647F47">
      <w:pPr>
        <w:pStyle w:val="SUBTTULONVEL1"/>
        <w:spacing w:line="240" w:lineRule="auto"/>
        <w:jc w:val="left"/>
        <w:rPr>
          <w:rFonts w:cs="Times New Roman"/>
          <w:b w:val="0"/>
        </w:rPr>
      </w:pPr>
      <w:bookmarkStart w:id="0" w:name="_GoBack"/>
      <w:bookmarkEnd w:id="0"/>
      <w:r w:rsidRPr="00647F47">
        <w:rPr>
          <w:rFonts w:cs="Times New Roman"/>
          <w:b w:val="0"/>
        </w:rPr>
        <w:t xml:space="preserve">BARBOSA, J. </w:t>
      </w:r>
      <w:r w:rsidRPr="00647F47">
        <w:rPr>
          <w:rFonts w:cs="Times New Roman"/>
        </w:rPr>
        <w:t>Adaptation of American Instruction Methods to Brazilian Music Education Using Brazilian Melodies</w:t>
      </w:r>
      <w:r w:rsidRPr="00647F47">
        <w:rPr>
          <w:rFonts w:cs="Times New Roman"/>
          <w:b w:val="0"/>
        </w:rPr>
        <w:t>. Tese de Doutorado. Seattle: Universidade de Washington, 1994.</w:t>
      </w:r>
    </w:p>
    <w:p w:rsidR="00F26CF0" w:rsidRPr="00647F47" w:rsidRDefault="00F26CF0" w:rsidP="00F26CF0">
      <w:pPr>
        <w:jc w:val="left"/>
        <w:rPr>
          <w:rFonts w:ascii="Times New Roman" w:hAnsi="Times New Roman" w:cs="Times New Roman"/>
        </w:rPr>
      </w:pPr>
      <w:r w:rsidRPr="00647F47">
        <w:rPr>
          <w:rFonts w:ascii="Times New Roman" w:hAnsi="Times New Roman" w:cs="Times New Roman"/>
        </w:rPr>
        <w:t xml:space="preserve">CAPES. </w:t>
      </w:r>
      <w:r w:rsidRPr="00647F47">
        <w:rPr>
          <w:rFonts w:ascii="Times New Roman" w:hAnsi="Times New Roman" w:cs="Times New Roman"/>
          <w:b/>
        </w:rPr>
        <w:t>Programa institucional de bolsa de iniciação à docência</w:t>
      </w:r>
      <w:r w:rsidRPr="00647F47">
        <w:rPr>
          <w:rFonts w:ascii="Times New Roman" w:hAnsi="Times New Roman" w:cs="Times New Roman"/>
        </w:rPr>
        <w:t>: edital nº 061/2013, ago. 2013. Disponível em: &lt;</w:t>
      </w:r>
      <w:hyperlink r:id="rId11" w:history="1">
        <w:r w:rsidRPr="00647F47">
          <w:rPr>
            <w:rStyle w:val="Hyperlink"/>
            <w:rFonts w:ascii="Times New Roman" w:hAnsi="Times New Roman" w:cs="Times New Roman"/>
            <w:color w:val="auto"/>
            <w:u w:val="none"/>
          </w:rPr>
          <w:t>http://www.capes.gov.br/images/stories/download/editais/Edital_061_2013_PIBID.pdf</w:t>
        </w:r>
      </w:hyperlink>
      <w:r w:rsidRPr="00647F47">
        <w:rPr>
          <w:rFonts w:ascii="Times New Roman" w:hAnsi="Times New Roman" w:cs="Times New Roman"/>
        </w:rPr>
        <w:t>&gt;. Acesso em: 05 jan. 2015.</w:t>
      </w:r>
    </w:p>
    <w:p w:rsidR="00F26CF0" w:rsidRPr="00647F47" w:rsidRDefault="00F26CF0" w:rsidP="00647F47">
      <w:pPr>
        <w:pStyle w:val="SUBTTULONVEL1"/>
        <w:spacing w:line="240" w:lineRule="auto"/>
        <w:jc w:val="left"/>
        <w:rPr>
          <w:rFonts w:cs="Times New Roman"/>
          <w:b w:val="0"/>
        </w:rPr>
      </w:pPr>
    </w:p>
    <w:sectPr w:rsidR="00F26CF0" w:rsidRPr="00647F47" w:rsidSect="00696240">
      <w:headerReference w:type="even" r:id="rId12"/>
      <w:headerReference w:type="default" r:id="rId13"/>
      <w:footerReference w:type="even" r:id="rId14"/>
      <w:headerReference w:type="first" r:id="rId15"/>
      <w:pgSz w:w="11901" w:h="16817"/>
      <w:pgMar w:top="1701" w:right="1134" w:bottom="1134" w:left="1701" w:header="851" w:footer="85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5E8" w:rsidRDefault="00D565E8" w:rsidP="00014502">
      <w:r>
        <w:separator/>
      </w:r>
    </w:p>
  </w:endnote>
  <w:endnote w:type="continuationSeparator" w:id="1">
    <w:p w:rsidR="00D565E8" w:rsidRDefault="00D565E8" w:rsidP="000145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AA" w:rsidRDefault="00DD6483" w:rsidP="00943664">
    <w:pPr>
      <w:pStyle w:val="Rodap"/>
      <w:framePr w:wrap="around" w:vAnchor="text" w:hAnchor="margin" w:xAlign="right" w:y="1"/>
      <w:rPr>
        <w:rStyle w:val="Nmerodepgina"/>
      </w:rPr>
    </w:pPr>
    <w:r>
      <w:rPr>
        <w:rStyle w:val="Nmerodepgina"/>
      </w:rPr>
      <w:fldChar w:fldCharType="begin"/>
    </w:r>
    <w:r w:rsidR="00567FAA">
      <w:rPr>
        <w:rStyle w:val="Nmerodepgina"/>
      </w:rPr>
      <w:instrText xml:space="preserve">PAGE  </w:instrText>
    </w:r>
    <w:r>
      <w:rPr>
        <w:rStyle w:val="Nmerodepgina"/>
      </w:rPr>
      <w:fldChar w:fldCharType="end"/>
    </w:r>
  </w:p>
  <w:p w:rsidR="00567FAA" w:rsidRDefault="00DD6483" w:rsidP="00943664">
    <w:pPr>
      <w:pStyle w:val="Rodap"/>
      <w:framePr w:wrap="around" w:vAnchor="text" w:hAnchor="margin" w:xAlign="right" w:y="1"/>
      <w:ind w:right="360"/>
      <w:rPr>
        <w:rStyle w:val="Nmerodepgina"/>
      </w:rPr>
    </w:pPr>
    <w:r>
      <w:rPr>
        <w:rStyle w:val="Nmerodepgina"/>
      </w:rPr>
      <w:fldChar w:fldCharType="begin"/>
    </w:r>
    <w:r w:rsidR="00567FAA">
      <w:rPr>
        <w:rStyle w:val="Nmerodepgina"/>
      </w:rPr>
      <w:instrText xml:space="preserve">PAGE  </w:instrText>
    </w:r>
    <w:r>
      <w:rPr>
        <w:rStyle w:val="Nmerodepgina"/>
      </w:rPr>
      <w:fldChar w:fldCharType="end"/>
    </w:r>
  </w:p>
  <w:p w:rsidR="00567FAA" w:rsidRDefault="00567FAA" w:rsidP="0094366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5E8" w:rsidRDefault="00D565E8" w:rsidP="00014502">
      <w:r>
        <w:separator/>
      </w:r>
    </w:p>
  </w:footnote>
  <w:footnote w:type="continuationSeparator" w:id="1">
    <w:p w:rsidR="00D565E8" w:rsidRDefault="00D565E8" w:rsidP="00014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AA" w:rsidRDefault="00DD6483" w:rsidP="00AF09F2">
    <w:pPr>
      <w:pStyle w:val="Cabealho"/>
      <w:framePr w:wrap="around" w:vAnchor="text" w:hAnchor="margin" w:xAlign="right" w:y="1"/>
      <w:rPr>
        <w:rStyle w:val="Nmerodepgina"/>
      </w:rPr>
    </w:pPr>
    <w:r>
      <w:rPr>
        <w:rStyle w:val="Nmerodepgina"/>
      </w:rPr>
      <w:fldChar w:fldCharType="begin"/>
    </w:r>
    <w:r w:rsidR="00567FAA">
      <w:rPr>
        <w:rStyle w:val="Nmerodepgina"/>
      </w:rPr>
      <w:instrText xml:space="preserve">PAGE  </w:instrText>
    </w:r>
    <w:r>
      <w:rPr>
        <w:rStyle w:val="Nmerodepgina"/>
      </w:rPr>
      <w:fldChar w:fldCharType="end"/>
    </w:r>
  </w:p>
  <w:p w:rsidR="00567FAA" w:rsidRDefault="00567FAA" w:rsidP="006E760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AA" w:rsidRDefault="00DD6483" w:rsidP="00567FAA">
    <w:pPr>
      <w:pStyle w:val="Cabealho"/>
      <w:framePr w:wrap="around" w:vAnchor="text" w:hAnchor="margin" w:xAlign="right" w:y="1"/>
      <w:rPr>
        <w:rStyle w:val="Nmerodepgina"/>
      </w:rPr>
    </w:pPr>
    <w:r>
      <w:rPr>
        <w:rStyle w:val="Nmerodepgina"/>
      </w:rPr>
      <w:fldChar w:fldCharType="begin"/>
    </w:r>
    <w:r w:rsidR="00567FAA">
      <w:rPr>
        <w:rStyle w:val="Nmerodepgina"/>
      </w:rPr>
      <w:instrText xml:space="preserve">PAGE  </w:instrText>
    </w:r>
    <w:r>
      <w:rPr>
        <w:rStyle w:val="Nmerodepgina"/>
      </w:rPr>
      <w:fldChar w:fldCharType="separate"/>
    </w:r>
    <w:r w:rsidR="00DD1D0F">
      <w:rPr>
        <w:rStyle w:val="Nmerodepgina"/>
        <w:noProof/>
      </w:rPr>
      <w:t>7</w:t>
    </w:r>
    <w:r>
      <w:rPr>
        <w:rStyle w:val="Nmerodepgina"/>
      </w:rPr>
      <w:fldChar w:fldCharType="end"/>
    </w:r>
  </w:p>
  <w:p w:rsidR="00567FAA" w:rsidRDefault="00567FAA" w:rsidP="006E760A">
    <w:pPr>
      <w:pStyle w:val="Cabealh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AA" w:rsidRDefault="00567FAA" w:rsidP="006E760A">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0269C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378E256"/>
    <w:lvl w:ilvl="0">
      <w:start w:val="1"/>
      <w:numFmt w:val="decimal"/>
      <w:lvlText w:val="%1."/>
      <w:lvlJc w:val="left"/>
      <w:pPr>
        <w:tabs>
          <w:tab w:val="num" w:pos="1492"/>
        </w:tabs>
        <w:ind w:left="1492" w:hanging="360"/>
      </w:pPr>
    </w:lvl>
  </w:abstractNum>
  <w:abstractNum w:abstractNumId="2">
    <w:nsid w:val="FFFFFF7D"/>
    <w:multiLevelType w:val="singleLevel"/>
    <w:tmpl w:val="83249E70"/>
    <w:lvl w:ilvl="0">
      <w:start w:val="1"/>
      <w:numFmt w:val="decimal"/>
      <w:lvlText w:val="%1."/>
      <w:lvlJc w:val="left"/>
      <w:pPr>
        <w:tabs>
          <w:tab w:val="num" w:pos="1209"/>
        </w:tabs>
        <w:ind w:left="1209" w:hanging="360"/>
      </w:pPr>
    </w:lvl>
  </w:abstractNum>
  <w:abstractNum w:abstractNumId="3">
    <w:nsid w:val="FFFFFF7E"/>
    <w:multiLevelType w:val="singleLevel"/>
    <w:tmpl w:val="9A2E7ADA"/>
    <w:lvl w:ilvl="0">
      <w:start w:val="1"/>
      <w:numFmt w:val="decimal"/>
      <w:lvlText w:val="%1."/>
      <w:lvlJc w:val="left"/>
      <w:pPr>
        <w:tabs>
          <w:tab w:val="num" w:pos="926"/>
        </w:tabs>
        <w:ind w:left="926" w:hanging="360"/>
      </w:pPr>
    </w:lvl>
  </w:abstractNum>
  <w:abstractNum w:abstractNumId="4">
    <w:nsid w:val="FFFFFF7F"/>
    <w:multiLevelType w:val="singleLevel"/>
    <w:tmpl w:val="46B4BAB8"/>
    <w:lvl w:ilvl="0">
      <w:start w:val="1"/>
      <w:numFmt w:val="decimal"/>
      <w:lvlText w:val="%1."/>
      <w:lvlJc w:val="left"/>
      <w:pPr>
        <w:tabs>
          <w:tab w:val="num" w:pos="643"/>
        </w:tabs>
        <w:ind w:left="643" w:hanging="360"/>
      </w:pPr>
    </w:lvl>
  </w:abstractNum>
  <w:abstractNum w:abstractNumId="5">
    <w:nsid w:val="FFFFFF80"/>
    <w:multiLevelType w:val="singleLevel"/>
    <w:tmpl w:val="12246AC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92E9C9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2BCB77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A2A95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25E682E"/>
    <w:lvl w:ilvl="0">
      <w:start w:val="1"/>
      <w:numFmt w:val="decimal"/>
      <w:lvlText w:val="%1."/>
      <w:lvlJc w:val="left"/>
      <w:pPr>
        <w:tabs>
          <w:tab w:val="num" w:pos="360"/>
        </w:tabs>
        <w:ind w:left="360" w:hanging="360"/>
      </w:pPr>
    </w:lvl>
  </w:abstractNum>
  <w:abstractNum w:abstractNumId="10">
    <w:nsid w:val="FFFFFF89"/>
    <w:multiLevelType w:val="singleLevel"/>
    <w:tmpl w:val="8B082A0A"/>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2">
    <w:nsid w:val="03E3422D"/>
    <w:multiLevelType w:val="hybridMultilevel"/>
    <w:tmpl w:val="D34A4B82"/>
    <w:lvl w:ilvl="0" w:tplc="F67C746E">
      <w:start w:val="1"/>
      <w:numFmt w:val="decimal"/>
      <w:lvlText w:val="Partitura %1."/>
      <w:lvlJc w:val="center"/>
      <w:pPr>
        <w:ind w:left="1571"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330F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95F3B01"/>
    <w:multiLevelType w:val="multilevel"/>
    <w:tmpl w:val="9EDAAEB8"/>
    <w:lvl w:ilvl="0">
      <w:start w:val="1"/>
      <w:numFmt w:val="bullet"/>
      <w:lvlText w:val=""/>
      <w:lvlJc w:val="left"/>
      <w:pPr>
        <w:tabs>
          <w:tab w:val="num" w:pos="907"/>
        </w:tabs>
        <w:ind w:left="964" w:hanging="113"/>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5">
    <w:nsid w:val="0A307994"/>
    <w:multiLevelType w:val="hybridMultilevel"/>
    <w:tmpl w:val="CA2A5E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0FCD4EA3"/>
    <w:multiLevelType w:val="hybridMultilevel"/>
    <w:tmpl w:val="3C90EE62"/>
    <w:lvl w:ilvl="0" w:tplc="2C701CAC">
      <w:start w:val="1"/>
      <w:numFmt w:val="decimal"/>
      <w:lvlText w:val="%1-"/>
      <w:lvlJc w:val="left"/>
      <w:pPr>
        <w:ind w:left="1976" w:hanging="1125"/>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149002D0"/>
    <w:multiLevelType w:val="multilevel"/>
    <w:tmpl w:val="1E58874E"/>
    <w:lvl w:ilvl="0">
      <w:start w:val="1"/>
      <w:numFmt w:val="decimal"/>
      <w:lvlText w:val="Gráfico %1."/>
      <w:lvlJc w:val="center"/>
      <w:pPr>
        <w:ind w:left="720" w:hanging="43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6C526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C2E37C0"/>
    <w:multiLevelType w:val="multilevel"/>
    <w:tmpl w:val="6F3E0508"/>
    <w:lvl w:ilvl="0">
      <w:start w:val="1"/>
      <w:numFmt w:val="decimal"/>
      <w:lvlText w:val="Partitura %1."/>
      <w:lvlJc w:val="center"/>
      <w:pPr>
        <w:ind w:left="607" w:hanging="2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1783E33"/>
    <w:multiLevelType w:val="multilevel"/>
    <w:tmpl w:val="D34A4B82"/>
    <w:lvl w:ilvl="0">
      <w:start w:val="1"/>
      <w:numFmt w:val="decimal"/>
      <w:lvlText w:val="Partitura %1."/>
      <w:lvlJc w:val="center"/>
      <w:pPr>
        <w:ind w:left="1571" w:hanging="6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5171D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60F44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BED5A55"/>
    <w:multiLevelType w:val="hybridMultilevel"/>
    <w:tmpl w:val="54104EE4"/>
    <w:lvl w:ilvl="0" w:tplc="07C8EC42">
      <w:start w:val="1"/>
      <w:numFmt w:val="decimal"/>
      <w:pStyle w:val="TTULOTABELAS"/>
      <w:lvlText w:val="Tabela %1."/>
      <w:lvlJc w:val="left"/>
      <w:pPr>
        <w:tabs>
          <w:tab w:val="num" w:pos="113"/>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E426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B1974CC"/>
    <w:multiLevelType w:val="hybridMultilevel"/>
    <w:tmpl w:val="BBC29A74"/>
    <w:lvl w:ilvl="0" w:tplc="30E2A8F8">
      <w:start w:val="1"/>
      <w:numFmt w:val="decimal"/>
      <w:pStyle w:val="TTULOGRFICOS"/>
      <w:lvlText w:val="Gráfico %1."/>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091E14"/>
    <w:multiLevelType w:val="multilevel"/>
    <w:tmpl w:val="3D58DE08"/>
    <w:lvl w:ilvl="0">
      <w:start w:val="1"/>
      <w:numFmt w:val="bullet"/>
      <w:lvlText w:val=""/>
      <w:lvlJc w:val="left"/>
      <w:pPr>
        <w:tabs>
          <w:tab w:val="num" w:pos="964"/>
        </w:tabs>
        <w:ind w:left="964" w:hanging="113"/>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27">
    <w:nsid w:val="45FB669C"/>
    <w:multiLevelType w:val="hybridMultilevel"/>
    <w:tmpl w:val="9E8AB030"/>
    <w:lvl w:ilvl="0" w:tplc="F9885D10">
      <w:start w:val="1"/>
      <w:numFmt w:val="decimal"/>
      <w:pStyle w:val="TTULODAPARTITURA"/>
      <w:lvlText w:val="Partitura %1."/>
      <w:lvlJc w:val="left"/>
      <w:pPr>
        <w:tabs>
          <w:tab w:val="num" w:pos="113"/>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4F42FB"/>
    <w:multiLevelType w:val="hybridMultilevel"/>
    <w:tmpl w:val="4B66089C"/>
    <w:lvl w:ilvl="0" w:tplc="BD18BAD6">
      <w:start w:val="1"/>
      <w:numFmt w:val="decimal"/>
      <w:pStyle w:val="TTULOFIGURA"/>
      <w:lvlText w:val="Figura %1."/>
      <w:lvlJc w:val="left"/>
      <w:pPr>
        <w:tabs>
          <w:tab w:val="num" w:pos="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5B3D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4B73FBE"/>
    <w:multiLevelType w:val="multilevel"/>
    <w:tmpl w:val="3F4A6A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58FD34DC"/>
    <w:multiLevelType w:val="multilevel"/>
    <w:tmpl w:val="4B66089C"/>
    <w:lvl w:ilvl="0">
      <w:start w:val="1"/>
      <w:numFmt w:val="decimal"/>
      <w:lvlText w:val="Figura %1."/>
      <w:lvlJc w:val="left"/>
      <w:pPr>
        <w:tabs>
          <w:tab w:val="num" w:pos="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91C62CC"/>
    <w:multiLevelType w:val="multilevel"/>
    <w:tmpl w:val="E6B8BC3C"/>
    <w:lvl w:ilvl="0">
      <w:start w:val="1"/>
      <w:numFmt w:val="bullet"/>
      <w:pStyle w:val="SUBTTULONVEL3"/>
      <w:lvlText w:val=""/>
      <w:lvlJc w:val="left"/>
      <w:pPr>
        <w:ind w:left="170" w:hanging="170"/>
      </w:pPr>
      <w:rPr>
        <w:rFonts w:ascii="Symbol" w:hAnsi="Symbol" w:hint="default"/>
      </w:rPr>
    </w:lvl>
    <w:lvl w:ilvl="1">
      <w:start w:val="1"/>
      <w:numFmt w:val="decimal"/>
      <w:lvlText w:val="%1.%2."/>
      <w:lvlJc w:val="left"/>
      <w:pPr>
        <w:tabs>
          <w:tab w:val="num" w:pos="340"/>
        </w:tabs>
        <w:ind w:left="34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1954B40"/>
    <w:multiLevelType w:val="hybridMultilevel"/>
    <w:tmpl w:val="12FA798A"/>
    <w:lvl w:ilvl="0" w:tplc="80A24226">
      <w:start w:val="1"/>
      <w:numFmt w:val="decimal"/>
      <w:lvlText w:val="%1-"/>
      <w:lvlJc w:val="left"/>
      <w:pPr>
        <w:ind w:left="1961" w:hanging="111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nsid w:val="64403BA5"/>
    <w:multiLevelType w:val="hybridMultilevel"/>
    <w:tmpl w:val="62C0EFB8"/>
    <w:lvl w:ilvl="0" w:tplc="13F853FC">
      <w:start w:val="1"/>
      <w:numFmt w:val="bullet"/>
      <w:pStyle w:val="TPICOS"/>
      <w:lvlText w:val=""/>
      <w:lvlJc w:val="left"/>
      <w:pPr>
        <w:tabs>
          <w:tab w:val="num" w:pos="1021"/>
        </w:tabs>
        <w:ind w:left="1021" w:hanging="17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nsid w:val="64F313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55B2FC5"/>
    <w:multiLevelType w:val="hybridMultilevel"/>
    <w:tmpl w:val="9468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060D32"/>
    <w:multiLevelType w:val="hybridMultilevel"/>
    <w:tmpl w:val="5A7E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0A627F"/>
    <w:multiLevelType w:val="multilevel"/>
    <w:tmpl w:val="45A66654"/>
    <w:lvl w:ilvl="0">
      <w:start w:val="1"/>
      <w:numFmt w:val="decimal"/>
      <w:lvlText w:val="Figura %1."/>
      <w:lvlJc w:val="left"/>
      <w:pPr>
        <w:tabs>
          <w:tab w:val="num" w:pos="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E2A0853"/>
    <w:multiLevelType w:val="multilevel"/>
    <w:tmpl w:val="AAC85E5A"/>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40">
    <w:nsid w:val="767527A2"/>
    <w:multiLevelType w:val="multilevel"/>
    <w:tmpl w:val="538229CA"/>
    <w:lvl w:ilvl="0">
      <w:start w:val="1"/>
      <w:numFmt w:val="decimal"/>
      <w:lvlText w:val="Partitura %1."/>
      <w:lvlJc w:val="center"/>
      <w:pPr>
        <w:ind w:left="1571" w:hanging="60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9BE3B0B"/>
    <w:multiLevelType w:val="hybridMultilevel"/>
    <w:tmpl w:val="535C73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21"/>
  </w:num>
  <w:num w:numId="4">
    <w:abstractNumId w:val="18"/>
  </w:num>
  <w:num w:numId="5">
    <w:abstractNumId w:val="28"/>
  </w:num>
  <w:num w:numId="6">
    <w:abstractNumId w:val="24"/>
  </w:num>
  <w:num w:numId="7">
    <w:abstractNumId w:val="13"/>
  </w:num>
  <w:num w:numId="8">
    <w:abstractNumId w:val="35"/>
  </w:num>
  <w:num w:numId="9">
    <w:abstractNumId w:val="38"/>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37"/>
  </w:num>
  <w:num w:numId="22">
    <w:abstractNumId w:val="31"/>
  </w:num>
  <w:num w:numId="23">
    <w:abstractNumId w:val="25"/>
  </w:num>
  <w:num w:numId="24">
    <w:abstractNumId w:val="17"/>
  </w:num>
  <w:num w:numId="25">
    <w:abstractNumId w:val="29"/>
  </w:num>
  <w:num w:numId="26">
    <w:abstractNumId w:val="12"/>
  </w:num>
  <w:num w:numId="27">
    <w:abstractNumId w:val="20"/>
  </w:num>
  <w:num w:numId="28">
    <w:abstractNumId w:val="27"/>
  </w:num>
  <w:num w:numId="29">
    <w:abstractNumId w:val="40"/>
  </w:num>
  <w:num w:numId="30">
    <w:abstractNumId w:val="19"/>
  </w:num>
  <w:num w:numId="31">
    <w:abstractNumId w:val="23"/>
  </w:num>
  <w:num w:numId="32">
    <w:abstractNumId w:val="36"/>
  </w:num>
  <w:num w:numId="33">
    <w:abstractNumId w:val="34"/>
  </w:num>
  <w:num w:numId="34">
    <w:abstractNumId w:val="39"/>
  </w:num>
  <w:num w:numId="35">
    <w:abstractNumId w:val="14"/>
  </w:num>
  <w:num w:numId="36">
    <w:abstractNumId w:val="26"/>
  </w:num>
  <w:num w:numId="37">
    <w:abstractNumId w:val="11"/>
  </w:num>
  <w:num w:numId="38">
    <w:abstractNumId w:val="16"/>
  </w:num>
  <w:num w:numId="39">
    <w:abstractNumId w:val="33"/>
  </w:num>
  <w:num w:numId="40">
    <w:abstractNumId w:val="41"/>
  </w:num>
  <w:num w:numId="41">
    <w:abstractNumId w:val="30"/>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3"/>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8A45F4"/>
    <w:rsid w:val="000047DE"/>
    <w:rsid w:val="00014502"/>
    <w:rsid w:val="00031042"/>
    <w:rsid w:val="0004488A"/>
    <w:rsid w:val="00052EB1"/>
    <w:rsid w:val="0009220A"/>
    <w:rsid w:val="000B274F"/>
    <w:rsid w:val="000B56BF"/>
    <w:rsid w:val="000D073B"/>
    <w:rsid w:val="000D68B4"/>
    <w:rsid w:val="0011352A"/>
    <w:rsid w:val="001746BB"/>
    <w:rsid w:val="001B3FA3"/>
    <w:rsid w:val="00247E2A"/>
    <w:rsid w:val="00257C09"/>
    <w:rsid w:val="002670A1"/>
    <w:rsid w:val="0029336A"/>
    <w:rsid w:val="002E5E37"/>
    <w:rsid w:val="002F4E73"/>
    <w:rsid w:val="0033104D"/>
    <w:rsid w:val="00340BB5"/>
    <w:rsid w:val="0036663A"/>
    <w:rsid w:val="00391638"/>
    <w:rsid w:val="003A5E44"/>
    <w:rsid w:val="003B3AE3"/>
    <w:rsid w:val="003E1C15"/>
    <w:rsid w:val="00472AD0"/>
    <w:rsid w:val="00476434"/>
    <w:rsid w:val="004B00A9"/>
    <w:rsid w:val="004B2B60"/>
    <w:rsid w:val="004E2C76"/>
    <w:rsid w:val="004E39EA"/>
    <w:rsid w:val="004E6F33"/>
    <w:rsid w:val="004F6259"/>
    <w:rsid w:val="005260EB"/>
    <w:rsid w:val="00567FAA"/>
    <w:rsid w:val="00583D1D"/>
    <w:rsid w:val="005C3DD8"/>
    <w:rsid w:val="005E5F6F"/>
    <w:rsid w:val="00647F47"/>
    <w:rsid w:val="00666F51"/>
    <w:rsid w:val="006926B8"/>
    <w:rsid w:val="00696240"/>
    <w:rsid w:val="0069670E"/>
    <w:rsid w:val="006A7EA5"/>
    <w:rsid w:val="006E49CE"/>
    <w:rsid w:val="006E760A"/>
    <w:rsid w:val="00707753"/>
    <w:rsid w:val="00740A74"/>
    <w:rsid w:val="00777D20"/>
    <w:rsid w:val="007D4CE3"/>
    <w:rsid w:val="00815862"/>
    <w:rsid w:val="008414DE"/>
    <w:rsid w:val="00866B63"/>
    <w:rsid w:val="00892874"/>
    <w:rsid w:val="008A45F4"/>
    <w:rsid w:val="008C22A4"/>
    <w:rsid w:val="008E2242"/>
    <w:rsid w:val="00900EEA"/>
    <w:rsid w:val="00920B3B"/>
    <w:rsid w:val="00943664"/>
    <w:rsid w:val="009E7C40"/>
    <w:rsid w:val="00AA4FF1"/>
    <w:rsid w:val="00AB374E"/>
    <w:rsid w:val="00AB41BA"/>
    <w:rsid w:val="00AE3765"/>
    <w:rsid w:val="00AF09F2"/>
    <w:rsid w:val="00AF2E90"/>
    <w:rsid w:val="00B01493"/>
    <w:rsid w:val="00B64EA0"/>
    <w:rsid w:val="00B84C40"/>
    <w:rsid w:val="00BC074E"/>
    <w:rsid w:val="00BF7101"/>
    <w:rsid w:val="00CC3083"/>
    <w:rsid w:val="00CC7745"/>
    <w:rsid w:val="00CE20FD"/>
    <w:rsid w:val="00CF7D48"/>
    <w:rsid w:val="00D565E8"/>
    <w:rsid w:val="00D67734"/>
    <w:rsid w:val="00D67D7D"/>
    <w:rsid w:val="00DD1D0F"/>
    <w:rsid w:val="00DD6483"/>
    <w:rsid w:val="00E05DEA"/>
    <w:rsid w:val="00E76C29"/>
    <w:rsid w:val="00E815CD"/>
    <w:rsid w:val="00E85BE1"/>
    <w:rsid w:val="00EC2DBE"/>
    <w:rsid w:val="00F17E29"/>
    <w:rsid w:val="00F26037"/>
    <w:rsid w:val="00F26CF0"/>
    <w:rsid w:val="00FA4A29"/>
    <w:rsid w:val="00FF19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TA DE RODAPÉ"/>
    <w:qFormat/>
    <w:rsid w:val="00892874"/>
    <w:pPr>
      <w:jc w:val="both"/>
    </w:pPr>
    <w:rPr>
      <w:rFonts w:ascii="Times" w:hAnsi="Time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ferncia">
    <w:name w:val="Referência"/>
    <w:basedOn w:val="Normal"/>
    <w:rsid w:val="000B274F"/>
    <w:rPr>
      <w:rFonts w:cs="Arial"/>
    </w:rPr>
  </w:style>
  <w:style w:type="paragraph" w:styleId="Textodebalo">
    <w:name w:val="Balloon Text"/>
    <w:basedOn w:val="Normal"/>
    <w:link w:val="TextodebaloChar"/>
    <w:uiPriority w:val="99"/>
    <w:semiHidden/>
    <w:unhideWhenUsed/>
    <w:rsid w:val="008A45F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8A45F4"/>
    <w:rPr>
      <w:rFonts w:ascii="Lucida Grande" w:hAnsi="Lucida Grande" w:cs="Lucida Grande"/>
      <w:sz w:val="18"/>
      <w:szCs w:val="18"/>
    </w:rPr>
  </w:style>
  <w:style w:type="paragraph" w:styleId="Ttulo">
    <w:name w:val="Title"/>
    <w:aliases w:val="NOME DO AUTOR"/>
    <w:basedOn w:val="PARGRAFOS"/>
    <w:link w:val="TtuloChar"/>
    <w:qFormat/>
    <w:rsid w:val="00FF1902"/>
    <w:pPr>
      <w:ind w:firstLine="0"/>
      <w:jc w:val="right"/>
    </w:pPr>
    <w:rPr>
      <w:rFonts w:ascii="Times" w:eastAsia="Times New Roman" w:hAnsi="Times" w:cs="Times New Roman"/>
      <w:i/>
      <w:szCs w:val="20"/>
      <w:lang w:eastAsia="pt-BR"/>
    </w:rPr>
  </w:style>
  <w:style w:type="paragraph" w:customStyle="1" w:styleId="TTULODOARTIGO">
    <w:name w:val="TÍTULO DO ARTIGO"/>
    <w:basedOn w:val="Normal"/>
    <w:qFormat/>
    <w:rsid w:val="00014502"/>
    <w:pPr>
      <w:spacing w:after="600" w:line="360" w:lineRule="auto"/>
      <w:jc w:val="center"/>
    </w:pPr>
    <w:rPr>
      <w:rFonts w:ascii="Times New Roman" w:hAnsi="Times New Roman"/>
      <w:b/>
      <w:sz w:val="28"/>
    </w:rPr>
  </w:style>
  <w:style w:type="paragraph" w:customStyle="1" w:styleId="PARGRAFOS">
    <w:name w:val="PARÁGRAFOS"/>
    <w:basedOn w:val="TTULODOARTIGO"/>
    <w:qFormat/>
    <w:rsid w:val="00E76C29"/>
    <w:pPr>
      <w:spacing w:after="0"/>
      <w:ind w:firstLine="851"/>
      <w:jc w:val="both"/>
    </w:pPr>
    <w:rPr>
      <w:b w:val="0"/>
      <w:sz w:val="24"/>
    </w:rPr>
  </w:style>
  <w:style w:type="paragraph" w:customStyle="1" w:styleId="CITAOEMBLOCO">
    <w:name w:val="CITAÇÃO EM BLOCO"/>
    <w:basedOn w:val="PARGRAFOS"/>
    <w:qFormat/>
    <w:rsid w:val="00E76C29"/>
    <w:pPr>
      <w:spacing w:before="240" w:after="360" w:line="240" w:lineRule="auto"/>
      <w:ind w:left="2268" w:firstLine="0"/>
    </w:pPr>
    <w:rPr>
      <w:sz w:val="22"/>
    </w:rPr>
  </w:style>
  <w:style w:type="paragraph" w:customStyle="1" w:styleId="REFERNCIASBIBLIOGRFICAS">
    <w:name w:val="REFERÊNCIAS BIBLIOGRÁFICAS"/>
    <w:basedOn w:val="PARGRAFOS"/>
    <w:qFormat/>
    <w:rsid w:val="008A45F4"/>
    <w:pPr>
      <w:spacing w:line="240" w:lineRule="auto"/>
      <w:ind w:firstLine="0"/>
    </w:pPr>
  </w:style>
  <w:style w:type="paragraph" w:customStyle="1" w:styleId="NotadeRodapABNT">
    <w:name w:val="Nota de Rodapé ABNT"/>
    <w:basedOn w:val="PARGRAFOS"/>
    <w:rsid w:val="008A45F4"/>
    <w:pPr>
      <w:spacing w:line="240" w:lineRule="auto"/>
      <w:ind w:firstLine="0"/>
    </w:pPr>
    <w:rPr>
      <w:sz w:val="20"/>
    </w:rPr>
  </w:style>
  <w:style w:type="paragraph" w:customStyle="1" w:styleId="SUBTTULONVEL1">
    <w:name w:val="SUBTÍTULO NÍVEL 1"/>
    <w:basedOn w:val="TTULODOARTIGO"/>
    <w:qFormat/>
    <w:rsid w:val="00E76C29"/>
    <w:pPr>
      <w:spacing w:before="360" w:after="240"/>
      <w:jc w:val="both"/>
    </w:pPr>
    <w:rPr>
      <w:sz w:val="24"/>
    </w:rPr>
  </w:style>
  <w:style w:type="paragraph" w:customStyle="1" w:styleId="SUBTTULONVEL2">
    <w:name w:val="SUBTÍTULO NÍVEL 2"/>
    <w:basedOn w:val="SUBTTULONVEL1"/>
    <w:qFormat/>
    <w:rsid w:val="008A45F4"/>
    <w:rPr>
      <w:b w:val="0"/>
      <w:i/>
    </w:rPr>
  </w:style>
  <w:style w:type="table" w:customStyle="1" w:styleId="Tabela">
    <w:name w:val="Tabela"/>
    <w:basedOn w:val="Tabelanormal"/>
    <w:uiPriority w:val="99"/>
    <w:rsid w:val="008A45F4"/>
    <w:pPr>
      <w:jc w:val="center"/>
    </w:pPr>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TTULOTABELAS">
    <w:name w:val="TÍTULO TABELAS"/>
    <w:basedOn w:val="NotadeRodapABNT"/>
    <w:qFormat/>
    <w:rsid w:val="00BF7101"/>
    <w:pPr>
      <w:numPr>
        <w:numId w:val="31"/>
      </w:numPr>
      <w:spacing w:before="120" w:after="360"/>
      <w:jc w:val="center"/>
    </w:pPr>
  </w:style>
  <w:style w:type="paragraph" w:customStyle="1" w:styleId="TTULOGRFICOS">
    <w:name w:val="TÍTULO GRÁFICOS"/>
    <w:basedOn w:val="TTULOTABELAS"/>
    <w:qFormat/>
    <w:rsid w:val="004E2C76"/>
    <w:pPr>
      <w:numPr>
        <w:numId w:val="23"/>
      </w:numPr>
      <w:ind w:left="0" w:firstLine="0"/>
    </w:pPr>
  </w:style>
  <w:style w:type="paragraph" w:customStyle="1" w:styleId="TTULOFIGURA">
    <w:name w:val="TÍTULO FIGURA"/>
    <w:basedOn w:val="TTULOGRFICOS"/>
    <w:qFormat/>
    <w:rsid w:val="0069670E"/>
    <w:pPr>
      <w:numPr>
        <w:numId w:val="5"/>
      </w:numPr>
    </w:pPr>
  </w:style>
  <w:style w:type="paragraph" w:customStyle="1" w:styleId="EncabeamentoCapa">
    <w:name w:val="Encabeçamento Capa"/>
    <w:basedOn w:val="TTULODOARTIGO"/>
    <w:rsid w:val="008A45F4"/>
    <w:pPr>
      <w:spacing w:line="240" w:lineRule="auto"/>
    </w:pPr>
    <w:rPr>
      <w:b w:val="0"/>
      <w:sz w:val="24"/>
    </w:rPr>
  </w:style>
  <w:style w:type="paragraph" w:customStyle="1" w:styleId="ServentiadoprojetoeOrientador">
    <w:name w:val="Serventia do projeto e Orientador"/>
    <w:basedOn w:val="PARGRAFOS"/>
    <w:rsid w:val="008A45F4"/>
    <w:pPr>
      <w:spacing w:line="240" w:lineRule="auto"/>
      <w:ind w:left="5670" w:firstLine="0"/>
    </w:pPr>
    <w:rPr>
      <w:sz w:val="22"/>
    </w:rPr>
  </w:style>
  <w:style w:type="paragraph" w:customStyle="1" w:styleId="SUBTTULONVEL3">
    <w:name w:val="SUBTÍTULO NÍVEL 3"/>
    <w:basedOn w:val="SUBTTULONVEL2"/>
    <w:qFormat/>
    <w:rsid w:val="008A45F4"/>
    <w:pPr>
      <w:numPr>
        <w:numId w:val="1"/>
      </w:numPr>
    </w:pPr>
    <w:rPr>
      <w:i w:val="0"/>
    </w:rPr>
  </w:style>
  <w:style w:type="character" w:customStyle="1" w:styleId="TtuloChar">
    <w:name w:val="Título Char"/>
    <w:aliases w:val="NOME DO AUTOR Char"/>
    <w:basedOn w:val="Fontepargpadro"/>
    <w:link w:val="Ttulo"/>
    <w:rsid w:val="00FF1902"/>
    <w:rPr>
      <w:rFonts w:ascii="Times" w:eastAsia="Times New Roman" w:hAnsi="Times" w:cs="Times New Roman"/>
      <w:i/>
      <w:szCs w:val="20"/>
      <w:lang w:eastAsia="pt-BR"/>
    </w:rPr>
  </w:style>
  <w:style w:type="paragraph" w:styleId="ndicedeilustraes">
    <w:name w:val="table of figures"/>
    <w:basedOn w:val="Normal"/>
    <w:next w:val="Normal"/>
    <w:uiPriority w:val="99"/>
    <w:unhideWhenUsed/>
    <w:rsid w:val="00740A74"/>
  </w:style>
  <w:style w:type="paragraph" w:customStyle="1" w:styleId="LOCALEANO">
    <w:name w:val="LOCAL E ANO"/>
    <w:basedOn w:val="Normal"/>
    <w:qFormat/>
    <w:rsid w:val="008A45F4"/>
    <w:pPr>
      <w:widowControl w:val="0"/>
      <w:autoSpaceDE w:val="0"/>
      <w:autoSpaceDN w:val="0"/>
      <w:adjustRightInd w:val="0"/>
      <w:spacing w:line="360" w:lineRule="auto"/>
      <w:jc w:val="center"/>
    </w:pPr>
    <w:rPr>
      <w:rFonts w:cs="Times New Roman"/>
      <w:bCs/>
      <w:szCs w:val="28"/>
    </w:rPr>
  </w:style>
  <w:style w:type="paragraph" w:customStyle="1" w:styleId="TtuloProjetoouTrabalho">
    <w:name w:val="Título Projeto ou Trabalho"/>
    <w:basedOn w:val="SUBTTULONVEL1"/>
    <w:rsid w:val="004E39EA"/>
    <w:pPr>
      <w:widowControl w:val="0"/>
      <w:autoSpaceDE w:val="0"/>
      <w:autoSpaceDN w:val="0"/>
      <w:adjustRightInd w:val="0"/>
      <w:jc w:val="center"/>
    </w:pPr>
    <w:rPr>
      <w:rFonts w:cs="Times New Roman"/>
      <w:bCs/>
      <w:sz w:val="32"/>
      <w:szCs w:val="28"/>
    </w:rPr>
  </w:style>
  <w:style w:type="paragraph" w:styleId="ndicedeautoridades">
    <w:name w:val="table of authorities"/>
    <w:basedOn w:val="Normal"/>
    <w:next w:val="Normal"/>
    <w:uiPriority w:val="99"/>
    <w:unhideWhenUsed/>
    <w:rsid w:val="00740A74"/>
    <w:pPr>
      <w:ind w:left="240" w:hanging="240"/>
    </w:pPr>
  </w:style>
  <w:style w:type="paragraph" w:customStyle="1" w:styleId="NomedoAcadmico">
    <w:name w:val="Nome do Acadêmico"/>
    <w:basedOn w:val="EncabeamentoCapa"/>
    <w:qFormat/>
    <w:rsid w:val="006E49CE"/>
    <w:pPr>
      <w:widowControl w:val="0"/>
      <w:autoSpaceDE w:val="0"/>
      <w:autoSpaceDN w:val="0"/>
      <w:adjustRightInd w:val="0"/>
      <w:spacing w:line="360" w:lineRule="auto"/>
    </w:pPr>
    <w:rPr>
      <w:rFonts w:cs="Times New Roman"/>
      <w:bCs/>
      <w:sz w:val="28"/>
      <w:szCs w:val="28"/>
    </w:rPr>
  </w:style>
  <w:style w:type="paragraph" w:styleId="SemEspaamento">
    <w:name w:val="No Spacing"/>
    <w:aliases w:val="RESUMO"/>
    <w:uiPriority w:val="1"/>
    <w:qFormat/>
    <w:rsid w:val="00B84C40"/>
    <w:pPr>
      <w:jc w:val="both"/>
    </w:pPr>
    <w:rPr>
      <w:rFonts w:ascii="Times" w:hAnsi="Times"/>
      <w:sz w:val="22"/>
    </w:rPr>
  </w:style>
  <w:style w:type="paragraph" w:customStyle="1" w:styleId="PALAVRAS-CHAVE">
    <w:name w:val="PALAVRAS-CHAVE"/>
    <w:basedOn w:val="SemEspaamento"/>
    <w:qFormat/>
    <w:rsid w:val="00B84C40"/>
    <w:pPr>
      <w:spacing w:before="120" w:after="600"/>
    </w:pPr>
    <w:rPr>
      <w:color w:val="404040"/>
    </w:rPr>
  </w:style>
  <w:style w:type="paragraph" w:customStyle="1" w:styleId="FIGURA">
    <w:name w:val="FIGURA"/>
    <w:basedOn w:val="SemEspaamento"/>
    <w:qFormat/>
    <w:rsid w:val="00666F51"/>
    <w:pPr>
      <w:spacing w:before="360"/>
      <w:jc w:val="center"/>
    </w:pPr>
    <w:rPr>
      <w:noProof/>
      <w:lang w:val="en-US"/>
    </w:rPr>
  </w:style>
  <w:style w:type="character" w:styleId="Forte">
    <w:name w:val="Strong"/>
    <w:basedOn w:val="Fontepargpadro"/>
    <w:uiPriority w:val="22"/>
    <w:qFormat/>
    <w:rsid w:val="00B64EA0"/>
    <w:rPr>
      <w:b/>
      <w:bCs/>
    </w:rPr>
  </w:style>
  <w:style w:type="paragraph" w:customStyle="1" w:styleId="GRFICO">
    <w:name w:val="GRÁFICO"/>
    <w:basedOn w:val="SemEspaamento"/>
    <w:qFormat/>
    <w:rsid w:val="00666F51"/>
    <w:pPr>
      <w:spacing w:before="240"/>
      <w:jc w:val="center"/>
    </w:pPr>
    <w:rPr>
      <w:noProof/>
      <w:lang w:val="en-US"/>
    </w:rPr>
  </w:style>
  <w:style w:type="paragraph" w:customStyle="1" w:styleId="PARTITURA">
    <w:name w:val="PARTITURA"/>
    <w:basedOn w:val="PARGRAFOS"/>
    <w:qFormat/>
    <w:rsid w:val="004E2C76"/>
    <w:pPr>
      <w:spacing w:before="240" w:line="240" w:lineRule="auto"/>
      <w:ind w:firstLine="0"/>
      <w:jc w:val="center"/>
    </w:pPr>
    <w:rPr>
      <w:sz w:val="22"/>
    </w:rPr>
  </w:style>
  <w:style w:type="paragraph" w:customStyle="1" w:styleId="TTULODAPARTITURA">
    <w:name w:val="TÍTULO DA PARTITURA"/>
    <w:basedOn w:val="SemEspaamento"/>
    <w:qFormat/>
    <w:rsid w:val="004E2C76"/>
    <w:pPr>
      <w:numPr>
        <w:numId w:val="28"/>
      </w:numPr>
      <w:spacing w:before="120" w:after="360"/>
      <w:jc w:val="center"/>
    </w:pPr>
  </w:style>
  <w:style w:type="paragraph" w:customStyle="1" w:styleId="TABELA0">
    <w:name w:val="TABELA"/>
    <w:basedOn w:val="SemEspaamento"/>
    <w:qFormat/>
    <w:rsid w:val="004E2C76"/>
    <w:pPr>
      <w:spacing w:before="240"/>
      <w:jc w:val="center"/>
    </w:pPr>
    <w:rPr>
      <w:rFonts w:eastAsia="Times New Roman" w:cs="Times New Roman"/>
      <w:noProof/>
      <w:lang w:val="en-US"/>
    </w:rPr>
  </w:style>
  <w:style w:type="paragraph" w:styleId="PargrafodaLista">
    <w:name w:val="List Paragraph"/>
    <w:basedOn w:val="Normal"/>
    <w:uiPriority w:val="34"/>
    <w:rsid w:val="00892874"/>
    <w:pPr>
      <w:ind w:left="720"/>
      <w:contextualSpacing/>
    </w:pPr>
  </w:style>
  <w:style w:type="paragraph" w:customStyle="1" w:styleId="TPICOS">
    <w:name w:val="TÓPICOS"/>
    <w:basedOn w:val="PARGRAFOS"/>
    <w:qFormat/>
    <w:rsid w:val="00014502"/>
    <w:pPr>
      <w:numPr>
        <w:numId w:val="33"/>
      </w:numPr>
    </w:pPr>
  </w:style>
  <w:style w:type="paragraph" w:styleId="Cabealho">
    <w:name w:val="header"/>
    <w:basedOn w:val="Normal"/>
    <w:link w:val="CabealhoChar"/>
    <w:uiPriority w:val="99"/>
    <w:unhideWhenUsed/>
    <w:rsid w:val="00014502"/>
    <w:pPr>
      <w:tabs>
        <w:tab w:val="center" w:pos="4320"/>
        <w:tab w:val="right" w:pos="8640"/>
      </w:tabs>
    </w:pPr>
  </w:style>
  <w:style w:type="character" w:customStyle="1" w:styleId="CabealhoChar">
    <w:name w:val="Cabeçalho Char"/>
    <w:basedOn w:val="Fontepargpadro"/>
    <w:link w:val="Cabealho"/>
    <w:uiPriority w:val="99"/>
    <w:rsid w:val="00014502"/>
    <w:rPr>
      <w:rFonts w:ascii="Times" w:hAnsi="Times"/>
    </w:rPr>
  </w:style>
  <w:style w:type="paragraph" w:styleId="Rodap">
    <w:name w:val="footer"/>
    <w:basedOn w:val="Normal"/>
    <w:link w:val="RodapChar"/>
    <w:uiPriority w:val="99"/>
    <w:unhideWhenUsed/>
    <w:rsid w:val="00014502"/>
    <w:pPr>
      <w:tabs>
        <w:tab w:val="center" w:pos="4320"/>
        <w:tab w:val="right" w:pos="8640"/>
      </w:tabs>
    </w:pPr>
  </w:style>
  <w:style w:type="character" w:customStyle="1" w:styleId="RodapChar">
    <w:name w:val="Rodapé Char"/>
    <w:basedOn w:val="Fontepargpadro"/>
    <w:link w:val="Rodap"/>
    <w:uiPriority w:val="99"/>
    <w:rsid w:val="00014502"/>
    <w:rPr>
      <w:rFonts w:ascii="Times" w:hAnsi="Times"/>
    </w:rPr>
  </w:style>
  <w:style w:type="table" w:styleId="Tabelacomgrade">
    <w:name w:val="Table Grid"/>
    <w:basedOn w:val="Tabelanormal"/>
    <w:uiPriority w:val="59"/>
    <w:rsid w:val="002E5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uiPriority w:val="99"/>
    <w:semiHidden/>
    <w:unhideWhenUsed/>
    <w:rsid w:val="00943664"/>
  </w:style>
  <w:style w:type="character" w:styleId="Hyperlink">
    <w:name w:val="Hyperlink"/>
    <w:rsid w:val="008E2242"/>
    <w:rPr>
      <w:color w:val="0000FF"/>
      <w:u w:val="single"/>
    </w:rPr>
  </w:style>
  <w:style w:type="character" w:customStyle="1" w:styleId="apple-converted-space">
    <w:name w:val="apple-converted-space"/>
    <w:basedOn w:val="Fontepargpadro"/>
    <w:rsid w:val="004E6F33"/>
  </w:style>
  <w:style w:type="paragraph" w:customStyle="1" w:styleId="PargrafoABNT">
    <w:name w:val="Parágrafo ABNT"/>
    <w:basedOn w:val="Normal"/>
    <w:qFormat/>
    <w:rsid w:val="005E5F6F"/>
    <w:pPr>
      <w:spacing w:line="360" w:lineRule="auto"/>
      <w:ind w:firstLine="85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TA DE RODAPÉ"/>
    <w:qFormat/>
    <w:rsid w:val="00892874"/>
    <w:pPr>
      <w:jc w:val="both"/>
    </w:pPr>
    <w:rPr>
      <w:rFonts w:ascii="Times" w:hAnsi="Tim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ferncia">
    <w:name w:val="Referência"/>
    <w:basedOn w:val="Normal"/>
    <w:rsid w:val="000B274F"/>
    <w:rPr>
      <w:rFonts w:cs="Arial"/>
    </w:rPr>
  </w:style>
  <w:style w:type="paragraph" w:styleId="Textodebalo">
    <w:name w:val="Balloon Text"/>
    <w:basedOn w:val="Normal"/>
    <w:link w:val="TextodebaloChar"/>
    <w:uiPriority w:val="99"/>
    <w:semiHidden/>
    <w:unhideWhenUsed/>
    <w:rsid w:val="008A45F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8A45F4"/>
    <w:rPr>
      <w:rFonts w:ascii="Lucida Grande" w:hAnsi="Lucida Grande" w:cs="Lucida Grande"/>
      <w:sz w:val="18"/>
      <w:szCs w:val="18"/>
    </w:rPr>
  </w:style>
  <w:style w:type="paragraph" w:styleId="Ttulo">
    <w:name w:val="Title"/>
    <w:aliases w:val="NOME DO AUTOR"/>
    <w:basedOn w:val="PARGRAFOS"/>
    <w:link w:val="TtuloChar"/>
    <w:qFormat/>
    <w:rsid w:val="00FF1902"/>
    <w:pPr>
      <w:ind w:firstLine="0"/>
      <w:jc w:val="right"/>
    </w:pPr>
    <w:rPr>
      <w:rFonts w:ascii="Times" w:eastAsia="Times New Roman" w:hAnsi="Times" w:cs="Times New Roman"/>
      <w:i/>
      <w:szCs w:val="20"/>
      <w:lang w:eastAsia="pt-BR"/>
    </w:rPr>
  </w:style>
  <w:style w:type="paragraph" w:customStyle="1" w:styleId="TTULODOARTIGO">
    <w:name w:val="TÍTULO DO ARTIGO"/>
    <w:basedOn w:val="Normal"/>
    <w:qFormat/>
    <w:rsid w:val="00014502"/>
    <w:pPr>
      <w:spacing w:after="600" w:line="360" w:lineRule="auto"/>
      <w:jc w:val="center"/>
    </w:pPr>
    <w:rPr>
      <w:rFonts w:ascii="Times New Roman" w:hAnsi="Times New Roman"/>
      <w:b/>
      <w:sz w:val="28"/>
    </w:rPr>
  </w:style>
  <w:style w:type="paragraph" w:customStyle="1" w:styleId="PARGRAFOS">
    <w:name w:val="PARÁGRAFOS"/>
    <w:basedOn w:val="TTULODOARTIGO"/>
    <w:qFormat/>
    <w:rsid w:val="00E76C29"/>
    <w:pPr>
      <w:spacing w:after="0"/>
      <w:ind w:firstLine="851"/>
      <w:jc w:val="both"/>
    </w:pPr>
    <w:rPr>
      <w:b w:val="0"/>
      <w:sz w:val="24"/>
    </w:rPr>
  </w:style>
  <w:style w:type="paragraph" w:customStyle="1" w:styleId="CITAOEMBLOCO">
    <w:name w:val="CITAÇÃO EM BLOCO"/>
    <w:basedOn w:val="PARGRAFOS"/>
    <w:qFormat/>
    <w:rsid w:val="00E76C29"/>
    <w:pPr>
      <w:spacing w:before="240" w:after="360" w:line="240" w:lineRule="auto"/>
      <w:ind w:left="2268" w:firstLine="0"/>
    </w:pPr>
    <w:rPr>
      <w:sz w:val="22"/>
    </w:rPr>
  </w:style>
  <w:style w:type="paragraph" w:customStyle="1" w:styleId="REFERNCIASBIBLIOGRFICAS">
    <w:name w:val="REFERÊNCIAS BIBLIOGRÁFICAS"/>
    <w:basedOn w:val="PARGRAFOS"/>
    <w:qFormat/>
    <w:rsid w:val="008A45F4"/>
    <w:pPr>
      <w:spacing w:line="240" w:lineRule="auto"/>
      <w:ind w:firstLine="0"/>
    </w:pPr>
  </w:style>
  <w:style w:type="paragraph" w:customStyle="1" w:styleId="NotadeRodapABNT">
    <w:name w:val="Nota de Rodapé ABNT"/>
    <w:basedOn w:val="PARGRAFOS"/>
    <w:rsid w:val="008A45F4"/>
    <w:pPr>
      <w:spacing w:line="240" w:lineRule="auto"/>
      <w:ind w:firstLine="0"/>
    </w:pPr>
    <w:rPr>
      <w:sz w:val="20"/>
    </w:rPr>
  </w:style>
  <w:style w:type="paragraph" w:customStyle="1" w:styleId="SUBTTULONVEL1">
    <w:name w:val="SUBTÍTULO NÍVEL 1"/>
    <w:basedOn w:val="TTULODOARTIGO"/>
    <w:qFormat/>
    <w:rsid w:val="00E76C29"/>
    <w:pPr>
      <w:spacing w:before="360" w:after="240"/>
      <w:jc w:val="both"/>
    </w:pPr>
    <w:rPr>
      <w:sz w:val="24"/>
    </w:rPr>
  </w:style>
  <w:style w:type="paragraph" w:customStyle="1" w:styleId="SUBTTULONVEL2">
    <w:name w:val="SUBTÍTULO NÍVEL 2"/>
    <w:basedOn w:val="SUBTTULONVEL1"/>
    <w:qFormat/>
    <w:rsid w:val="008A45F4"/>
    <w:rPr>
      <w:b w:val="0"/>
      <w:i/>
    </w:rPr>
  </w:style>
  <w:style w:type="table" w:customStyle="1" w:styleId="Tabela">
    <w:name w:val="Tabela"/>
    <w:basedOn w:val="Tabelanormal"/>
    <w:uiPriority w:val="99"/>
    <w:rsid w:val="008A45F4"/>
    <w:pPr>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TULOTABELAS">
    <w:name w:val="TÍTULO TABELAS"/>
    <w:basedOn w:val="NotadeRodapABNT"/>
    <w:qFormat/>
    <w:rsid w:val="00BF7101"/>
    <w:pPr>
      <w:numPr>
        <w:numId w:val="31"/>
      </w:numPr>
      <w:spacing w:before="120" w:after="360"/>
      <w:jc w:val="center"/>
    </w:pPr>
  </w:style>
  <w:style w:type="paragraph" w:customStyle="1" w:styleId="TTULOGRFICOS">
    <w:name w:val="TÍTULO GRÁFICOS"/>
    <w:basedOn w:val="TTULOTABELAS"/>
    <w:qFormat/>
    <w:rsid w:val="004E2C76"/>
    <w:pPr>
      <w:numPr>
        <w:numId w:val="23"/>
      </w:numPr>
      <w:ind w:left="0" w:firstLine="0"/>
    </w:pPr>
  </w:style>
  <w:style w:type="paragraph" w:customStyle="1" w:styleId="TTULOFIGURA">
    <w:name w:val="TÍTULO FIGURA"/>
    <w:basedOn w:val="TTULOGRFICOS"/>
    <w:qFormat/>
    <w:rsid w:val="0069670E"/>
    <w:pPr>
      <w:numPr>
        <w:numId w:val="5"/>
      </w:numPr>
    </w:pPr>
  </w:style>
  <w:style w:type="paragraph" w:customStyle="1" w:styleId="EncabeamentoCapa">
    <w:name w:val="Encabeçamento Capa"/>
    <w:basedOn w:val="TTULODOARTIGO"/>
    <w:rsid w:val="008A45F4"/>
    <w:pPr>
      <w:spacing w:line="240" w:lineRule="auto"/>
    </w:pPr>
    <w:rPr>
      <w:b w:val="0"/>
      <w:sz w:val="24"/>
    </w:rPr>
  </w:style>
  <w:style w:type="paragraph" w:customStyle="1" w:styleId="ServentiadoprojetoeOrientador">
    <w:name w:val="Serventia do projeto e Orientador"/>
    <w:basedOn w:val="PARGRAFOS"/>
    <w:rsid w:val="008A45F4"/>
    <w:pPr>
      <w:spacing w:line="240" w:lineRule="auto"/>
      <w:ind w:left="5670" w:firstLine="0"/>
    </w:pPr>
    <w:rPr>
      <w:sz w:val="22"/>
    </w:rPr>
  </w:style>
  <w:style w:type="paragraph" w:customStyle="1" w:styleId="SUBTTULONVEL3">
    <w:name w:val="SUBTÍTULO NÍVEL 3"/>
    <w:basedOn w:val="SUBTTULONVEL2"/>
    <w:qFormat/>
    <w:rsid w:val="008A45F4"/>
    <w:pPr>
      <w:numPr>
        <w:numId w:val="1"/>
      </w:numPr>
    </w:pPr>
    <w:rPr>
      <w:i w:val="0"/>
    </w:rPr>
  </w:style>
  <w:style w:type="character" w:customStyle="1" w:styleId="TtuloChar">
    <w:name w:val="Título Char"/>
    <w:aliases w:val="NOME DO AUTOR Char"/>
    <w:basedOn w:val="Fontepargpadro"/>
    <w:link w:val="Ttulo"/>
    <w:rsid w:val="00FF1902"/>
    <w:rPr>
      <w:rFonts w:ascii="Times" w:eastAsia="Times New Roman" w:hAnsi="Times" w:cs="Times New Roman"/>
      <w:i/>
      <w:szCs w:val="20"/>
      <w:lang w:eastAsia="pt-BR"/>
    </w:rPr>
  </w:style>
  <w:style w:type="paragraph" w:styleId="ndicedeilustraes">
    <w:name w:val="table of figures"/>
    <w:basedOn w:val="Normal"/>
    <w:next w:val="Normal"/>
    <w:uiPriority w:val="99"/>
    <w:unhideWhenUsed/>
    <w:rsid w:val="00740A74"/>
  </w:style>
  <w:style w:type="paragraph" w:customStyle="1" w:styleId="LOCALEANO">
    <w:name w:val="LOCAL E ANO"/>
    <w:basedOn w:val="Normal"/>
    <w:qFormat/>
    <w:rsid w:val="008A45F4"/>
    <w:pPr>
      <w:widowControl w:val="0"/>
      <w:autoSpaceDE w:val="0"/>
      <w:autoSpaceDN w:val="0"/>
      <w:adjustRightInd w:val="0"/>
      <w:spacing w:line="360" w:lineRule="auto"/>
      <w:jc w:val="center"/>
    </w:pPr>
    <w:rPr>
      <w:rFonts w:cs="Times New Roman"/>
      <w:bCs/>
      <w:szCs w:val="28"/>
    </w:rPr>
  </w:style>
  <w:style w:type="paragraph" w:customStyle="1" w:styleId="TtuloProjetoouTrabalho">
    <w:name w:val="Título Projeto ou Trabalho"/>
    <w:basedOn w:val="SUBTTULONVEL1"/>
    <w:rsid w:val="004E39EA"/>
    <w:pPr>
      <w:widowControl w:val="0"/>
      <w:autoSpaceDE w:val="0"/>
      <w:autoSpaceDN w:val="0"/>
      <w:adjustRightInd w:val="0"/>
      <w:jc w:val="center"/>
    </w:pPr>
    <w:rPr>
      <w:rFonts w:cs="Times New Roman"/>
      <w:bCs/>
      <w:sz w:val="32"/>
      <w:szCs w:val="28"/>
    </w:rPr>
  </w:style>
  <w:style w:type="paragraph" w:styleId="ndicedeautoridades">
    <w:name w:val="table of authorities"/>
    <w:basedOn w:val="Normal"/>
    <w:next w:val="Normal"/>
    <w:uiPriority w:val="99"/>
    <w:unhideWhenUsed/>
    <w:rsid w:val="00740A74"/>
    <w:pPr>
      <w:ind w:left="240" w:hanging="240"/>
    </w:pPr>
  </w:style>
  <w:style w:type="paragraph" w:customStyle="1" w:styleId="NomedoAcadmico">
    <w:name w:val="Nome do Acadêmico"/>
    <w:basedOn w:val="EncabeamentoCapa"/>
    <w:qFormat/>
    <w:rsid w:val="006E49CE"/>
    <w:pPr>
      <w:widowControl w:val="0"/>
      <w:autoSpaceDE w:val="0"/>
      <w:autoSpaceDN w:val="0"/>
      <w:adjustRightInd w:val="0"/>
      <w:spacing w:line="360" w:lineRule="auto"/>
    </w:pPr>
    <w:rPr>
      <w:rFonts w:cs="Times New Roman"/>
      <w:bCs/>
      <w:sz w:val="28"/>
      <w:szCs w:val="28"/>
    </w:rPr>
  </w:style>
  <w:style w:type="paragraph" w:styleId="SemEspaamento">
    <w:name w:val="No Spacing"/>
    <w:aliases w:val="RESUMO"/>
    <w:uiPriority w:val="1"/>
    <w:qFormat/>
    <w:rsid w:val="00B84C40"/>
    <w:pPr>
      <w:jc w:val="both"/>
    </w:pPr>
    <w:rPr>
      <w:rFonts w:ascii="Times" w:hAnsi="Times"/>
      <w:sz w:val="22"/>
    </w:rPr>
  </w:style>
  <w:style w:type="paragraph" w:customStyle="1" w:styleId="PALAVRAS-CHAVE">
    <w:name w:val="PALAVRAS-CHAVE"/>
    <w:basedOn w:val="SemEspaamento"/>
    <w:qFormat/>
    <w:rsid w:val="00B84C40"/>
    <w:pPr>
      <w:spacing w:before="120" w:after="600"/>
    </w:pPr>
    <w:rPr>
      <w:color w:val="404040"/>
    </w:rPr>
  </w:style>
  <w:style w:type="paragraph" w:customStyle="1" w:styleId="FIGURA">
    <w:name w:val="FIGURA"/>
    <w:basedOn w:val="SemEspaamento"/>
    <w:qFormat/>
    <w:rsid w:val="00666F51"/>
    <w:pPr>
      <w:spacing w:before="360"/>
      <w:jc w:val="center"/>
    </w:pPr>
    <w:rPr>
      <w:noProof/>
      <w:lang w:val="en-US"/>
    </w:rPr>
  </w:style>
  <w:style w:type="character" w:styleId="Forte">
    <w:name w:val="Strong"/>
    <w:basedOn w:val="Fontepargpadro"/>
    <w:uiPriority w:val="22"/>
    <w:qFormat/>
    <w:rsid w:val="00B64EA0"/>
    <w:rPr>
      <w:b/>
      <w:bCs/>
    </w:rPr>
  </w:style>
  <w:style w:type="paragraph" w:customStyle="1" w:styleId="GRFICO">
    <w:name w:val="GRÁFICO"/>
    <w:basedOn w:val="SemEspaamento"/>
    <w:qFormat/>
    <w:rsid w:val="00666F51"/>
    <w:pPr>
      <w:spacing w:before="240"/>
      <w:jc w:val="center"/>
    </w:pPr>
    <w:rPr>
      <w:noProof/>
      <w:lang w:val="en-US"/>
    </w:rPr>
  </w:style>
  <w:style w:type="paragraph" w:customStyle="1" w:styleId="PARTITURA">
    <w:name w:val="PARTITURA"/>
    <w:basedOn w:val="PARGRAFOS"/>
    <w:qFormat/>
    <w:rsid w:val="004E2C76"/>
    <w:pPr>
      <w:spacing w:before="240" w:line="240" w:lineRule="auto"/>
      <w:ind w:firstLine="0"/>
      <w:jc w:val="center"/>
    </w:pPr>
    <w:rPr>
      <w:sz w:val="22"/>
    </w:rPr>
  </w:style>
  <w:style w:type="paragraph" w:customStyle="1" w:styleId="TTULODAPARTITURA">
    <w:name w:val="TÍTULO DA PARTITURA"/>
    <w:basedOn w:val="SemEspaamento"/>
    <w:qFormat/>
    <w:rsid w:val="004E2C76"/>
    <w:pPr>
      <w:numPr>
        <w:numId w:val="28"/>
      </w:numPr>
      <w:spacing w:before="120" w:after="360"/>
      <w:jc w:val="center"/>
    </w:pPr>
  </w:style>
  <w:style w:type="paragraph" w:customStyle="1" w:styleId="TABELA0">
    <w:name w:val="TABELA"/>
    <w:basedOn w:val="SemEspaamento"/>
    <w:qFormat/>
    <w:rsid w:val="004E2C76"/>
    <w:pPr>
      <w:spacing w:before="240"/>
      <w:jc w:val="center"/>
    </w:pPr>
    <w:rPr>
      <w:rFonts w:eastAsia="Times New Roman" w:cs="Times New Roman"/>
      <w:noProof/>
      <w:lang w:val="en-US"/>
    </w:rPr>
  </w:style>
  <w:style w:type="paragraph" w:styleId="PargrafodaLista">
    <w:name w:val="List Paragraph"/>
    <w:basedOn w:val="Normal"/>
    <w:uiPriority w:val="34"/>
    <w:rsid w:val="00892874"/>
    <w:pPr>
      <w:ind w:left="720"/>
      <w:contextualSpacing/>
    </w:pPr>
  </w:style>
  <w:style w:type="paragraph" w:customStyle="1" w:styleId="TPICOS">
    <w:name w:val="TÓPICOS"/>
    <w:basedOn w:val="PARGRAFOS"/>
    <w:qFormat/>
    <w:rsid w:val="00014502"/>
    <w:pPr>
      <w:numPr>
        <w:numId w:val="33"/>
      </w:numPr>
    </w:pPr>
  </w:style>
  <w:style w:type="paragraph" w:styleId="Cabealho">
    <w:name w:val="header"/>
    <w:basedOn w:val="Normal"/>
    <w:link w:val="CabealhoChar"/>
    <w:uiPriority w:val="99"/>
    <w:unhideWhenUsed/>
    <w:rsid w:val="00014502"/>
    <w:pPr>
      <w:tabs>
        <w:tab w:val="center" w:pos="4320"/>
        <w:tab w:val="right" w:pos="8640"/>
      </w:tabs>
    </w:pPr>
  </w:style>
  <w:style w:type="character" w:customStyle="1" w:styleId="CabealhoChar">
    <w:name w:val="Cabeçalho Char"/>
    <w:basedOn w:val="Fontepargpadro"/>
    <w:link w:val="Cabealho"/>
    <w:uiPriority w:val="99"/>
    <w:rsid w:val="00014502"/>
    <w:rPr>
      <w:rFonts w:ascii="Times" w:hAnsi="Times"/>
    </w:rPr>
  </w:style>
  <w:style w:type="paragraph" w:styleId="Rodap">
    <w:name w:val="footer"/>
    <w:basedOn w:val="Normal"/>
    <w:link w:val="RodapChar"/>
    <w:uiPriority w:val="99"/>
    <w:unhideWhenUsed/>
    <w:rsid w:val="00014502"/>
    <w:pPr>
      <w:tabs>
        <w:tab w:val="center" w:pos="4320"/>
        <w:tab w:val="right" w:pos="8640"/>
      </w:tabs>
    </w:pPr>
  </w:style>
  <w:style w:type="character" w:customStyle="1" w:styleId="RodapChar">
    <w:name w:val="Rodapé Char"/>
    <w:basedOn w:val="Fontepargpadro"/>
    <w:link w:val="Rodap"/>
    <w:uiPriority w:val="99"/>
    <w:rsid w:val="00014502"/>
    <w:rPr>
      <w:rFonts w:ascii="Times" w:hAnsi="Times"/>
    </w:rPr>
  </w:style>
  <w:style w:type="table" w:styleId="Tabelacomgrade">
    <w:name w:val="Table Grid"/>
    <w:basedOn w:val="Tabelanormal"/>
    <w:uiPriority w:val="59"/>
    <w:rsid w:val="002E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semiHidden/>
    <w:unhideWhenUsed/>
    <w:rsid w:val="00943664"/>
  </w:style>
  <w:style w:type="character" w:styleId="Hyperlink">
    <w:name w:val="Hyperlink"/>
    <w:rsid w:val="008E2242"/>
    <w:rPr>
      <w:color w:val="0000FF"/>
      <w:u w:val="singl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lun.ufma.br/"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es.gov.br/images/stories/download/editais/Edital_061_2013_PIBID.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t.wikipedia.org/wiki/Zolt%C3%A1n_Kod%C3%A1ly" TargetMode="External"/><Relationship Id="rId4" Type="http://schemas.openxmlformats.org/officeDocument/2006/relationships/settings" Target="settings.xml"/><Relationship Id="rId9" Type="http://schemas.openxmlformats.org/officeDocument/2006/relationships/hyperlink" Target="http://www.cintra.ma.gov.b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0294A-0C91-4B97-B98F-09E7D2D0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2347</Words>
  <Characters>12677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Mac</Company>
  <LinksUpToDate>false</LinksUpToDate>
  <CharactersWithSpaces>14995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Fortunato</dc:creator>
  <cp:lastModifiedBy>Isabela</cp:lastModifiedBy>
  <cp:revision>3</cp:revision>
  <dcterms:created xsi:type="dcterms:W3CDTF">2015-06-12T17:36:00Z</dcterms:created>
  <dcterms:modified xsi:type="dcterms:W3CDTF">2015-06-12T17:38:00Z</dcterms:modified>
</cp:coreProperties>
</file>